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B2E3CE" w14:textId="5233A1C5" w:rsidR="0096454F" w:rsidRPr="007732ED" w:rsidRDefault="007732ED" w:rsidP="00434822">
      <w:pPr>
        <w:pStyle w:val="Kopfzeile"/>
        <w:tabs>
          <w:tab w:val="clear" w:pos="4320"/>
          <w:tab w:val="clear" w:pos="8640"/>
          <w:tab w:val="left" w:pos="5812"/>
        </w:tabs>
        <w:rPr>
          <w:rFonts w:ascii="Calibri Light" w:hAnsi="Calibri Light"/>
          <w:b/>
          <w:i w:val="0"/>
          <w:iCs/>
          <w:color w:val="000000" w:themeColor="text1"/>
          <w:sz w:val="36"/>
          <w:szCs w:val="36"/>
        </w:rPr>
      </w:pPr>
      <w:r>
        <w:rPr>
          <w:rFonts w:ascii="Arial Narrow" w:hAnsi="Arial Narrow"/>
          <w:b/>
          <w:i w:val="0"/>
          <w:iCs/>
          <w:noProof/>
          <w:sz w:val="22"/>
          <w:szCs w:val="22"/>
          <w:lang w:eastAsia="de-DE"/>
        </w:rPr>
        <w:drawing>
          <wp:anchor distT="0" distB="0" distL="114300" distR="114300" simplePos="0" relativeHeight="251667456" behindDoc="0" locked="0" layoutInCell="1" allowOverlap="1" wp14:anchorId="5B8A0726" wp14:editId="7E4FF8BA">
            <wp:simplePos x="0" y="0"/>
            <wp:positionH relativeFrom="column">
              <wp:posOffset>-396028</wp:posOffset>
            </wp:positionH>
            <wp:positionV relativeFrom="margin">
              <wp:align>top</wp:align>
            </wp:positionV>
            <wp:extent cx="2406650" cy="600826"/>
            <wp:effectExtent l="0" t="0" r="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saturation sat="0"/>
                              </a14:imgEffect>
                              <a14:imgEffect>
                                <a14:brightnessContrast contrast="-50000"/>
                              </a14:imgEffect>
                            </a14:imgLayer>
                          </a14:imgProps>
                        </a:ext>
                        <a:ext uri="{28A0092B-C50C-407E-A947-70E740481C1C}">
                          <a14:useLocalDpi xmlns:a14="http://schemas.microsoft.com/office/drawing/2010/main" val="0"/>
                        </a:ext>
                      </a:extLst>
                    </a:blip>
                    <a:srcRect/>
                    <a:stretch>
                      <a:fillRect/>
                    </a:stretch>
                  </pic:blipFill>
                  <pic:spPr bwMode="auto">
                    <a:xfrm>
                      <a:off x="0" y="0"/>
                      <a:ext cx="2406650" cy="600826"/>
                    </a:xfrm>
                    <a:prstGeom prst="rect">
                      <a:avLst/>
                    </a:prstGeom>
                    <a:noFill/>
                  </pic:spPr>
                </pic:pic>
              </a:graphicData>
            </a:graphic>
            <wp14:sizeRelH relativeFrom="page">
              <wp14:pctWidth>0</wp14:pctWidth>
            </wp14:sizeRelH>
            <wp14:sizeRelV relativeFrom="page">
              <wp14:pctHeight>0</wp14:pctHeight>
            </wp14:sizeRelV>
          </wp:anchor>
        </w:drawing>
      </w:r>
      <w:r w:rsidR="0096454F">
        <w:rPr>
          <w:rFonts w:ascii="Calibri Light" w:hAnsi="Calibri Light"/>
          <w:b/>
          <w:i w:val="0"/>
          <w:iCs/>
          <w:color w:val="2F5496"/>
          <w:sz w:val="36"/>
          <w:szCs w:val="36"/>
        </w:rPr>
        <w:tab/>
      </w:r>
      <w:r w:rsidR="0096454F" w:rsidRPr="007732ED">
        <w:rPr>
          <w:rFonts w:ascii="Calibri Light" w:hAnsi="Calibri Light"/>
          <w:b/>
          <w:i w:val="0"/>
          <w:iCs/>
          <w:color w:val="000000" w:themeColor="text1"/>
          <w:sz w:val="36"/>
          <w:szCs w:val="36"/>
        </w:rPr>
        <w:tab/>
      </w:r>
      <w:r w:rsidR="00785F7C" w:rsidRPr="007732ED">
        <w:rPr>
          <w:rFonts w:ascii="Calibri Light" w:hAnsi="Calibri Light"/>
          <w:b/>
          <w:i w:val="0"/>
          <w:iCs/>
          <w:color w:val="000000" w:themeColor="text1"/>
          <w:sz w:val="36"/>
          <w:szCs w:val="36"/>
        </w:rPr>
        <w:t>STAATLICHE FOSBOS</w:t>
      </w:r>
    </w:p>
    <w:p w14:paraId="31223D83" w14:textId="5FBAE908" w:rsidR="00785F7C" w:rsidRPr="007732ED" w:rsidRDefault="0096454F" w:rsidP="00434822">
      <w:pPr>
        <w:pStyle w:val="Kopfzeile"/>
        <w:tabs>
          <w:tab w:val="clear" w:pos="4320"/>
          <w:tab w:val="clear" w:pos="8640"/>
          <w:tab w:val="left" w:pos="5812"/>
        </w:tabs>
        <w:rPr>
          <w:rFonts w:ascii="Calibri Light" w:hAnsi="Calibri Light"/>
          <w:b/>
          <w:i w:val="0"/>
          <w:iCs/>
          <w:color w:val="000000" w:themeColor="text1"/>
          <w:sz w:val="36"/>
          <w:szCs w:val="36"/>
        </w:rPr>
      </w:pPr>
      <w:r w:rsidRPr="007732ED">
        <w:rPr>
          <w:rFonts w:ascii="Calibri Light" w:hAnsi="Calibri Light"/>
          <w:b/>
          <w:i w:val="0"/>
          <w:iCs/>
          <w:color w:val="000000" w:themeColor="text1"/>
          <w:sz w:val="36"/>
          <w:szCs w:val="36"/>
        </w:rPr>
        <w:tab/>
      </w:r>
      <w:r w:rsidRPr="007732ED">
        <w:rPr>
          <w:rFonts w:ascii="Calibri Light" w:hAnsi="Calibri Light"/>
          <w:b/>
          <w:i w:val="0"/>
          <w:iCs/>
          <w:color w:val="000000" w:themeColor="text1"/>
          <w:sz w:val="36"/>
          <w:szCs w:val="36"/>
        </w:rPr>
        <w:tab/>
      </w:r>
      <w:r w:rsidRPr="007732ED">
        <w:rPr>
          <w:rFonts w:ascii="Calibri Light" w:hAnsi="Calibri Light"/>
          <w:b/>
          <w:i w:val="0"/>
          <w:iCs/>
          <w:color w:val="000000" w:themeColor="text1"/>
          <w:sz w:val="36"/>
          <w:szCs w:val="36"/>
        </w:rPr>
        <w:tab/>
        <w:t xml:space="preserve">    </w:t>
      </w:r>
      <w:r w:rsidR="00785F7C" w:rsidRPr="007732ED">
        <w:rPr>
          <w:rFonts w:ascii="Calibri Light" w:hAnsi="Calibri Light"/>
          <w:b/>
          <w:i w:val="0"/>
          <w:iCs/>
          <w:color w:val="000000" w:themeColor="text1"/>
          <w:sz w:val="36"/>
          <w:szCs w:val="36"/>
        </w:rPr>
        <w:t>KAUFBEUREN</w:t>
      </w:r>
    </w:p>
    <w:p w14:paraId="70A739C0" w14:textId="77777777" w:rsidR="003B653E" w:rsidRPr="003B653E" w:rsidRDefault="003B653E" w:rsidP="00434822">
      <w:pPr>
        <w:pStyle w:val="Kopfzeile"/>
        <w:rPr>
          <w:rFonts w:asciiTheme="minorHAnsi" w:hAnsiTheme="minorHAnsi" w:cstheme="minorHAnsi"/>
          <w:i w:val="0"/>
          <w:color w:val="000000" w:themeColor="text1"/>
          <w:sz w:val="24"/>
          <w:szCs w:val="24"/>
        </w:rPr>
      </w:pPr>
    </w:p>
    <w:p w14:paraId="31AFC48D" w14:textId="77777777" w:rsidR="00434822" w:rsidRPr="00434822" w:rsidRDefault="00434822" w:rsidP="00434822">
      <w:pPr>
        <w:pStyle w:val="Fuzeile"/>
        <w:pBdr>
          <w:top w:val="single" w:sz="20" w:space="0" w:color="C0C0C0"/>
        </w:pBdr>
        <w:ind w:left="-426" w:right="139"/>
        <w:rPr>
          <w:rFonts w:ascii="Calibri" w:hAnsi="Calibri"/>
          <w:b/>
          <w:bCs/>
          <w:u w:val="single"/>
        </w:rPr>
      </w:pPr>
    </w:p>
    <w:p w14:paraId="57AFADC2" w14:textId="4D64DE44" w:rsidR="00A87D6E" w:rsidRPr="00434822" w:rsidRDefault="0034614D" w:rsidP="00434822">
      <w:pPr>
        <w:pStyle w:val="Fuzeile"/>
        <w:pBdr>
          <w:top w:val="single" w:sz="20" w:space="0" w:color="C0C0C0"/>
        </w:pBdr>
        <w:ind w:left="-426" w:right="139"/>
        <w:rPr>
          <w:rFonts w:ascii="Calibri" w:hAnsi="Calibri"/>
          <w:b/>
          <w:bCs/>
          <w:sz w:val="34"/>
          <w:szCs w:val="34"/>
          <w:u w:val="single"/>
        </w:rPr>
      </w:pPr>
      <w:r w:rsidRPr="00434822">
        <w:rPr>
          <w:rFonts w:ascii="Calibri" w:hAnsi="Calibri"/>
          <w:b/>
          <w:bCs/>
          <w:sz w:val="34"/>
          <w:szCs w:val="34"/>
          <w:u w:val="single"/>
        </w:rPr>
        <w:t>Fachpraktische Ausbildung</w:t>
      </w:r>
      <w:r w:rsidR="001E68F3" w:rsidRPr="00434822">
        <w:rPr>
          <w:rFonts w:ascii="Calibri" w:hAnsi="Calibri"/>
          <w:b/>
          <w:bCs/>
          <w:sz w:val="34"/>
          <w:szCs w:val="34"/>
          <w:u w:val="single"/>
        </w:rPr>
        <w:t xml:space="preserve"> </w:t>
      </w:r>
      <w:r w:rsidR="00A87D6E" w:rsidRPr="00434822">
        <w:rPr>
          <w:rFonts w:ascii="Calibri" w:hAnsi="Calibri"/>
          <w:b/>
          <w:bCs/>
          <w:sz w:val="34"/>
          <w:szCs w:val="34"/>
          <w:u w:val="single"/>
        </w:rPr>
        <w:t>in der Ausbildungsrichtung Sozialwesen</w:t>
      </w:r>
    </w:p>
    <w:p w14:paraId="18A7C073" w14:textId="57934672" w:rsidR="004045FC" w:rsidRPr="00434822" w:rsidRDefault="0034614D" w:rsidP="00434822">
      <w:pPr>
        <w:pStyle w:val="Fuzeile"/>
        <w:pBdr>
          <w:top w:val="single" w:sz="20" w:space="0" w:color="C0C0C0"/>
        </w:pBdr>
        <w:spacing w:before="120"/>
        <w:ind w:left="-426" w:right="139"/>
        <w:jc w:val="center"/>
        <w:rPr>
          <w:rFonts w:ascii="Calibri" w:hAnsi="Calibri"/>
          <w:sz w:val="34"/>
          <w:szCs w:val="34"/>
          <w:u w:val="single"/>
        </w:rPr>
      </w:pPr>
      <w:r w:rsidRPr="00434822">
        <w:rPr>
          <w:rFonts w:ascii="Calibri" w:hAnsi="Calibri"/>
          <w:b/>
          <w:bCs/>
          <w:sz w:val="34"/>
          <w:szCs w:val="34"/>
          <w:u w:val="single"/>
        </w:rPr>
        <w:t>Portfolio</w:t>
      </w:r>
      <w:r w:rsidR="00A87D6E" w:rsidRPr="00434822">
        <w:rPr>
          <w:rFonts w:ascii="Calibri" w:hAnsi="Calibri"/>
          <w:b/>
          <w:bCs/>
          <w:sz w:val="34"/>
          <w:szCs w:val="34"/>
          <w:u w:val="single"/>
        </w:rPr>
        <w:t xml:space="preserve"> </w:t>
      </w:r>
      <w:r w:rsidR="007732ED" w:rsidRPr="00434822">
        <w:rPr>
          <w:rFonts w:ascii="Calibri" w:hAnsi="Calibri"/>
          <w:b/>
          <w:bCs/>
          <w:sz w:val="34"/>
          <w:szCs w:val="34"/>
          <w:u w:val="single"/>
        </w:rPr>
        <w:t xml:space="preserve"> </w:t>
      </w:r>
      <w:r w:rsidR="00A87D6E" w:rsidRPr="00434822">
        <w:rPr>
          <w:rFonts w:ascii="Calibri" w:hAnsi="Calibri"/>
          <w:b/>
          <w:bCs/>
          <w:sz w:val="34"/>
          <w:szCs w:val="34"/>
          <w:u w:val="single"/>
        </w:rPr>
        <w:t>-</w:t>
      </w:r>
      <w:r w:rsidR="007732ED" w:rsidRPr="00434822">
        <w:rPr>
          <w:rFonts w:ascii="Calibri" w:hAnsi="Calibri"/>
          <w:b/>
          <w:bCs/>
          <w:sz w:val="34"/>
          <w:szCs w:val="34"/>
          <w:u w:val="single"/>
        </w:rPr>
        <w:t xml:space="preserve">  Schuljahr 2022/23</w:t>
      </w:r>
    </w:p>
    <w:p w14:paraId="768EB086" w14:textId="09C9112A" w:rsidR="004045FC" w:rsidRDefault="00522ED1" w:rsidP="00434822">
      <w:pPr>
        <w:spacing w:before="240"/>
        <w:ind w:left="-426" w:right="139"/>
        <w:rPr>
          <w:rFonts w:ascii="Calibri" w:hAnsi="Calibri"/>
        </w:rPr>
      </w:pPr>
      <w:r>
        <w:rPr>
          <w:rFonts w:ascii="Calibri" w:hAnsi="Calibri"/>
        </w:rPr>
        <w:t>Im s</w:t>
      </w:r>
      <w:r w:rsidR="0034614D">
        <w:rPr>
          <w:rFonts w:ascii="Calibri" w:hAnsi="Calibri"/>
        </w:rPr>
        <w:t>ozialen Bereich ist es in besonderer Weise erforderlich, ausgeführte Tätigkeiten zu dokumen</w:t>
      </w:r>
      <w:r w:rsidR="00F87FA4">
        <w:rPr>
          <w:rFonts w:ascii="Calibri" w:hAnsi="Calibri"/>
        </w:rPr>
        <w:t>-</w:t>
      </w:r>
      <w:r w:rsidR="0034614D">
        <w:rPr>
          <w:rFonts w:ascii="Calibri" w:hAnsi="Calibri"/>
        </w:rPr>
        <w:t>tieren</w:t>
      </w:r>
      <w:r w:rsidR="000D269E">
        <w:rPr>
          <w:rFonts w:ascii="Calibri" w:hAnsi="Calibri"/>
        </w:rPr>
        <w:t>, theoretische Unterrichtsinhalte in der Praxis zu beschreiben</w:t>
      </w:r>
      <w:r w:rsidR="0034614D">
        <w:rPr>
          <w:rFonts w:ascii="Calibri" w:hAnsi="Calibri"/>
        </w:rPr>
        <w:t xml:space="preserve"> und eigene Erfahrungen zu reflektieren.</w:t>
      </w:r>
      <w:r w:rsidR="00AF4C80">
        <w:rPr>
          <w:rFonts w:ascii="Calibri" w:hAnsi="Calibri"/>
        </w:rPr>
        <w:t xml:space="preserve"> </w:t>
      </w:r>
      <w:r w:rsidR="0034614D">
        <w:rPr>
          <w:rFonts w:ascii="Calibri" w:hAnsi="Calibri"/>
        </w:rPr>
        <w:t>Ein Portfolio ist eine „Sammelmappe“, in der Lernerfahrungen dokumentiert und ausgewertet werden, ein begleiteter Lern- / Dokumentationsprozess.</w:t>
      </w:r>
      <w:r w:rsidR="00F87FA4">
        <w:rPr>
          <w:rFonts w:ascii="Calibri" w:hAnsi="Calibri"/>
        </w:rPr>
        <w:br/>
      </w:r>
      <w:r w:rsidR="0034614D">
        <w:rPr>
          <w:rFonts w:ascii="Calibri" w:hAnsi="Calibri"/>
        </w:rPr>
        <w:t xml:space="preserve">Das Portfolio als präsentables Produkt bietet </w:t>
      </w:r>
      <w:r w:rsidR="00AF4C80">
        <w:rPr>
          <w:rFonts w:ascii="Calibri" w:hAnsi="Calibri"/>
        </w:rPr>
        <w:t xml:space="preserve">auch </w:t>
      </w:r>
      <w:r w:rsidR="0034614D">
        <w:rPr>
          <w:rFonts w:ascii="Calibri" w:hAnsi="Calibri"/>
        </w:rPr>
        <w:t>Raum für individuelle Gestaltung.</w:t>
      </w:r>
    </w:p>
    <w:p w14:paraId="6DC6A197" w14:textId="61BF5AF3" w:rsidR="00BC325C" w:rsidRDefault="00DF0B33" w:rsidP="00434822">
      <w:pPr>
        <w:spacing w:before="120" w:after="240"/>
        <w:ind w:left="-426" w:right="139"/>
        <w:rPr>
          <w:rFonts w:ascii="Calibri" w:hAnsi="Calibri"/>
        </w:rPr>
      </w:pPr>
      <w:r>
        <w:rPr>
          <w:rFonts w:ascii="Calibri" w:hAnsi="Calibri"/>
          <w:noProof/>
          <w:lang w:eastAsia="de-DE"/>
        </w:rPr>
        <mc:AlternateContent>
          <mc:Choice Requires="wps">
            <w:drawing>
              <wp:anchor distT="0" distB="0" distL="114300" distR="114300" simplePos="0" relativeHeight="251663360" behindDoc="0" locked="0" layoutInCell="1" allowOverlap="1" wp14:anchorId="038D3CF8" wp14:editId="52E3BCAF">
                <wp:simplePos x="0" y="0"/>
                <wp:positionH relativeFrom="column">
                  <wp:posOffset>-307975</wp:posOffset>
                </wp:positionH>
                <wp:positionV relativeFrom="paragraph">
                  <wp:posOffset>592455</wp:posOffset>
                </wp:positionV>
                <wp:extent cx="6420485" cy="346710"/>
                <wp:effectExtent l="0" t="0" r="18415" b="15240"/>
                <wp:wrapSquare wrapText="bothSides"/>
                <wp:docPr id="2" name="Textfeld 2"/>
                <wp:cNvGraphicFramePr/>
                <a:graphic xmlns:a="http://schemas.openxmlformats.org/drawingml/2006/main">
                  <a:graphicData uri="http://schemas.microsoft.com/office/word/2010/wordprocessingShape">
                    <wps:wsp>
                      <wps:cNvSpPr txBox="1"/>
                      <wps:spPr>
                        <a:xfrm>
                          <a:off x="0" y="0"/>
                          <a:ext cx="6420485" cy="346710"/>
                        </a:xfrm>
                        <a:prstGeom prst="rect">
                          <a:avLst/>
                        </a:prstGeom>
                        <a:solidFill>
                          <a:schemeClr val="accent4">
                            <a:lumMod val="20000"/>
                            <a:lumOff val="80000"/>
                          </a:schemeClr>
                        </a:solidFill>
                        <a:ln w="6350" cap="flat" cmpd="sng" algn="ctr">
                          <a:solidFill>
                            <a:srgbClr val="A5A5A5"/>
                          </a:solidFill>
                          <a:prstDash val="solid"/>
                          <a:miter lim="800000"/>
                        </a:ln>
                        <a:effectLst/>
                      </wps:spPr>
                      <wps:txbx>
                        <w:txbxContent>
                          <w:p w14:paraId="7981B055" w14:textId="77777777" w:rsidR="00DF0B33" w:rsidRPr="007732ED" w:rsidRDefault="00DF0B33" w:rsidP="00DF0B33">
                            <w:pPr>
                              <w:jc w:val="center"/>
                              <w:rPr>
                                <w:rFonts w:asciiTheme="minorHAnsi" w:hAnsiTheme="minorHAnsi" w:cstheme="minorHAnsi"/>
                                <w:sz w:val="18"/>
                                <w:lang w:val="fr-CH"/>
                              </w:rPr>
                            </w:pPr>
                            <w:r w:rsidRPr="00D31678">
                              <w:rPr>
                                <w:rFonts w:asciiTheme="minorHAnsi" w:hAnsiTheme="minorHAnsi" w:cstheme="minorHAnsi"/>
                                <w:sz w:val="28"/>
                                <w:szCs w:val="28"/>
                              </w:rPr>
                              <w:t xml:space="preserve">„Ein Portfolio ist eine Mappe, die schützt, was man schätzt!“   </w:t>
                            </w:r>
                            <w:r w:rsidRPr="007732ED">
                              <w:rPr>
                                <w:rFonts w:asciiTheme="minorHAnsi" w:hAnsiTheme="minorHAnsi" w:cstheme="minorHAnsi"/>
                                <w:sz w:val="18"/>
                                <w:lang w:val="fr-CH"/>
                              </w:rPr>
                              <w:t>(Fletcher du Bois)</w:t>
                            </w:r>
                          </w:p>
                          <w:p w14:paraId="7F56B253" w14:textId="77777777" w:rsidR="00DF0B33" w:rsidRPr="007732ED" w:rsidRDefault="00DF0B33" w:rsidP="00DF0B33">
                            <w:pPr>
                              <w:jc w:val="center"/>
                              <w:rPr>
                                <w:rFonts w:asciiTheme="majorHAnsi" w:hAnsiTheme="majorHAnsi"/>
                                <w:b/>
                                <w:sz w:val="28"/>
                                <w:lang w:val="fr-CH"/>
                              </w:rPr>
                            </w:pPr>
                          </w:p>
                          <w:p w14:paraId="3C040753" w14:textId="77777777" w:rsidR="00DF0B33" w:rsidRPr="007732ED" w:rsidRDefault="00DF0B33" w:rsidP="00DF0B33">
                            <w:pPr>
                              <w:rPr>
                                <w:rFonts w:asciiTheme="majorHAnsi" w:hAnsiTheme="majorHAnsi"/>
                                <w:b/>
                                <w:sz w:val="28"/>
                                <w:lang w:val="fr-CH"/>
                              </w:rPr>
                            </w:pPr>
                            <w:r w:rsidRPr="007732ED">
                              <w:rPr>
                                <w:rFonts w:asciiTheme="majorHAnsi" w:hAnsiTheme="majorHAnsi"/>
                                <w:b/>
                                <w:sz w:val="28"/>
                                <w:lang w:val="fr-CH"/>
                              </w:rPr>
                              <w:t>Fletcher du Bois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8D3CF8" id="_x0000_t202" coordsize="21600,21600" o:spt="202" path="m,l,21600r21600,l21600,xe">
                <v:stroke joinstyle="miter"/>
                <v:path gradientshapeok="t" o:connecttype="rect"/>
              </v:shapetype>
              <v:shape id="Textfeld 2" o:spid="_x0000_s1026" type="#_x0000_t202" style="position:absolute;left:0;text-align:left;margin-left:-24.25pt;margin-top:46.65pt;width:505.5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" fillcolor="#fff2cc [663]" strokecolor="#a5a5a5" strokeweight=".5pt">
                <v:textbox>
                  <w:txbxContent>
                    <w:p w14:paraId="7981B055" w14:textId="77777777" w:rsidR="00DF0B33" w:rsidRPr="007732ED" w:rsidRDefault="00DF0B33" w:rsidP="00DF0B33">
                      <w:pPr>
                        <w:jc w:val="center"/>
                        <w:rPr>
                          <w:rFonts w:asciiTheme="minorHAnsi" w:hAnsiTheme="minorHAnsi" w:cstheme="minorHAnsi"/>
                          <w:sz w:val="18"/>
                          <w:lang w:val="fr-CH"/>
                        </w:rPr>
                      </w:pPr>
                      <w:r w:rsidRPr="00D31678">
                        <w:rPr>
                          <w:rFonts w:asciiTheme="minorHAnsi" w:hAnsiTheme="minorHAnsi" w:cstheme="minorHAnsi"/>
                          <w:sz w:val="28"/>
                          <w:szCs w:val="28"/>
                        </w:rPr>
                        <w:t xml:space="preserve">„Ein Portfolio ist eine Mappe, die schützt, was man schätzt!“   </w:t>
                      </w:r>
                      <w:r w:rsidRPr="007732ED">
                        <w:rPr>
                          <w:rFonts w:asciiTheme="minorHAnsi" w:hAnsiTheme="minorHAnsi" w:cstheme="minorHAnsi"/>
                          <w:sz w:val="18"/>
                          <w:lang w:val="fr-CH"/>
                        </w:rPr>
                        <w:t>(Fletcher du Bois)</w:t>
                      </w:r>
                    </w:p>
                    <w:p w14:paraId="7F56B253" w14:textId="77777777" w:rsidR="00DF0B33" w:rsidRPr="007732ED" w:rsidRDefault="00DF0B33" w:rsidP="00DF0B33">
                      <w:pPr>
                        <w:jc w:val="center"/>
                        <w:rPr>
                          <w:rFonts w:asciiTheme="majorHAnsi" w:hAnsiTheme="majorHAnsi"/>
                          <w:b/>
                          <w:sz w:val="28"/>
                          <w:lang w:val="fr-CH"/>
                        </w:rPr>
                      </w:pPr>
                    </w:p>
                    <w:p w14:paraId="3C040753" w14:textId="77777777" w:rsidR="00DF0B33" w:rsidRPr="007732ED" w:rsidRDefault="00DF0B33" w:rsidP="00DF0B33">
                      <w:pPr>
                        <w:rPr>
                          <w:rFonts w:asciiTheme="majorHAnsi" w:hAnsiTheme="majorHAnsi"/>
                          <w:b/>
                          <w:sz w:val="28"/>
                          <w:lang w:val="fr-CH"/>
                        </w:rPr>
                      </w:pPr>
                      <w:r w:rsidRPr="007732ED">
                        <w:rPr>
                          <w:rFonts w:asciiTheme="majorHAnsi" w:hAnsiTheme="majorHAnsi"/>
                          <w:b/>
                          <w:sz w:val="28"/>
                          <w:lang w:val="fr-CH"/>
                        </w:rPr>
                        <w:t>Fletcher du Bois</w:t>
                      </w:r>
                    </w:p>
                  </w:txbxContent>
                </v:textbox>
                <w10:wrap type="square"/>
              </v:shape>
            </w:pict>
          </mc:Fallback>
        </mc:AlternateContent>
      </w:r>
      <w:r w:rsidR="0034614D" w:rsidRPr="002079AD">
        <w:rPr>
          <w:rFonts w:ascii="Calibri" w:hAnsi="Calibri"/>
          <w:b/>
        </w:rPr>
        <w:t>Ziel</w:t>
      </w:r>
      <w:r w:rsidR="0034614D">
        <w:rPr>
          <w:rFonts w:ascii="Calibri" w:hAnsi="Calibri"/>
        </w:rPr>
        <w:t>: Am Schuljahresende eine gestaltete Map</w:t>
      </w:r>
      <w:r w:rsidR="00015B3E">
        <w:rPr>
          <w:rFonts w:ascii="Calibri" w:hAnsi="Calibri"/>
        </w:rPr>
        <w:t>pe</w:t>
      </w:r>
      <w:r w:rsidR="00B63774">
        <w:rPr>
          <w:rFonts w:ascii="Calibri" w:hAnsi="Calibri"/>
        </w:rPr>
        <w:t xml:space="preserve"> zu haben</w:t>
      </w:r>
      <w:r w:rsidR="00015B3E">
        <w:rPr>
          <w:rFonts w:ascii="Calibri" w:hAnsi="Calibri"/>
        </w:rPr>
        <w:t>, die den eigenen Lernprozess</w:t>
      </w:r>
      <w:r w:rsidR="00B63774">
        <w:rPr>
          <w:rFonts w:ascii="Calibri" w:hAnsi="Calibri"/>
        </w:rPr>
        <w:t xml:space="preserve"> </w:t>
      </w:r>
      <w:r w:rsidR="0038606F">
        <w:rPr>
          <w:rFonts w:ascii="Calibri" w:hAnsi="Calibri"/>
        </w:rPr>
        <w:t>sowie</w:t>
      </w:r>
      <w:r w:rsidR="00B63774">
        <w:rPr>
          <w:rFonts w:ascii="Calibri" w:hAnsi="Calibri"/>
        </w:rPr>
        <w:t xml:space="preserve"> </w:t>
      </w:r>
      <w:r w:rsidR="0034614D">
        <w:rPr>
          <w:rFonts w:ascii="Calibri" w:hAnsi="Calibri"/>
        </w:rPr>
        <w:t>bedeutsame Erfahrungen dokumentiert und auswertet</w:t>
      </w:r>
      <w:r w:rsidR="00015B3E">
        <w:rPr>
          <w:rFonts w:ascii="Calibri" w:hAnsi="Calibri"/>
        </w:rPr>
        <w:t>.</w:t>
      </w:r>
    </w:p>
    <w:p w14:paraId="596CB1CB" w14:textId="7B26BD0A" w:rsidR="004045FC" w:rsidRPr="003B653E" w:rsidRDefault="00B63774" w:rsidP="00434822">
      <w:pPr>
        <w:spacing w:before="720"/>
        <w:ind w:left="-426"/>
        <w:rPr>
          <w:rFonts w:ascii="Calibri" w:hAnsi="Calibri"/>
          <w:b/>
          <w:sz w:val="32"/>
          <w:u w:val="single"/>
        </w:rPr>
      </w:pPr>
      <w:r w:rsidRPr="00A87D6E">
        <w:rPr>
          <w:rFonts w:ascii="Calibri" w:hAnsi="Calibri"/>
          <w:b/>
          <w:noProof/>
          <w:sz w:val="32"/>
          <w:u w:val="single"/>
          <w:lang w:eastAsia="de-DE"/>
        </w:rPr>
        <mc:AlternateContent>
          <mc:Choice Requires="wps">
            <w:drawing>
              <wp:anchor distT="45720" distB="45720" distL="114300" distR="114300" simplePos="0" relativeHeight="251665408" behindDoc="0" locked="0" layoutInCell="1" allowOverlap="1" wp14:anchorId="6E258ACB" wp14:editId="75A92CB5">
                <wp:simplePos x="0" y="0"/>
                <wp:positionH relativeFrom="column">
                  <wp:posOffset>4282440</wp:posOffset>
                </wp:positionH>
                <wp:positionV relativeFrom="paragraph">
                  <wp:posOffset>685165</wp:posOffset>
                </wp:positionV>
                <wp:extent cx="1761067" cy="1404620"/>
                <wp:effectExtent l="0" t="0" r="10795" b="273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067" cy="1404620"/>
                        </a:xfrm>
                        <a:prstGeom prst="rect">
                          <a:avLst/>
                        </a:prstGeom>
                        <a:solidFill>
                          <a:srgbClr val="FFFFFF"/>
                        </a:solidFill>
                        <a:ln w="9525">
                          <a:solidFill>
                            <a:srgbClr val="000000"/>
                          </a:solidFill>
                          <a:miter lim="800000"/>
                          <a:headEnd/>
                          <a:tailEnd/>
                        </a:ln>
                      </wps:spPr>
                      <wps:txbx>
                        <w:txbxContent>
                          <w:p w14:paraId="67112BB5" w14:textId="7FBAC26D" w:rsidR="00A87D6E" w:rsidRDefault="00A87D6E">
                            <w:pPr>
                              <w:rPr>
                                <w:rFonts w:ascii="Calibri" w:hAnsi="Calibri" w:cs="Calibri"/>
                                <w:b/>
                              </w:rPr>
                            </w:pPr>
                            <w:r w:rsidRPr="00A87D6E">
                              <w:rPr>
                                <w:rFonts w:ascii="Calibri" w:hAnsi="Calibri" w:cs="Calibri"/>
                                <w:b/>
                              </w:rPr>
                              <w:t xml:space="preserve">Abgabetermine: </w:t>
                            </w:r>
                          </w:p>
                          <w:p w14:paraId="3AC1CA42" w14:textId="77777777" w:rsidR="00A87D6E" w:rsidRPr="00A87D6E" w:rsidRDefault="00A87D6E">
                            <w:pPr>
                              <w:rPr>
                                <w:rFonts w:ascii="Calibri" w:hAnsi="Calibri" w:cs="Calibri"/>
                                <w:b/>
                                <w:sz w:val="8"/>
                              </w:rPr>
                            </w:pPr>
                          </w:p>
                          <w:p w14:paraId="727DAD1F" w14:textId="2D5806B2" w:rsidR="00A87D6E" w:rsidRPr="00A87D6E" w:rsidRDefault="00A87D6E" w:rsidP="00A87D6E">
                            <w:pPr>
                              <w:rPr>
                                <w:rFonts w:ascii="Calibri" w:hAnsi="Calibri" w:cs="Calibri"/>
                              </w:rPr>
                            </w:pPr>
                            <w:r w:rsidRPr="00A87D6E">
                              <w:rPr>
                                <w:rFonts w:ascii="Calibri" w:hAnsi="Calibri" w:cs="Calibri"/>
                              </w:rPr>
                              <w:t>HJ 11/1: _____________</w:t>
                            </w:r>
                          </w:p>
                          <w:p w14:paraId="3D4F2DA5" w14:textId="2505A1D9" w:rsidR="00A87D6E" w:rsidRPr="00A87D6E" w:rsidRDefault="00A87D6E" w:rsidP="00B63774">
                            <w:pPr>
                              <w:spacing w:before="120"/>
                              <w:rPr>
                                <w:rFonts w:ascii="Calibri" w:hAnsi="Calibri" w:cs="Calibri"/>
                              </w:rPr>
                            </w:pPr>
                            <w:r w:rsidRPr="00A87D6E">
                              <w:rPr>
                                <w:rFonts w:ascii="Calibri" w:hAnsi="Calibri" w:cs="Calibri"/>
                              </w:rPr>
                              <w:t>HJ 11/2: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58ACB" id="_x0000_s1027" type="#_x0000_t202" style="position:absolute;left:0;text-align:left;margin-left:337.2pt;margin-top:53.95pt;width:138.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">
                <v:textbox style="mso-fit-shape-to-text:t">
                  <w:txbxContent>
                    <w:p w14:paraId="67112BB5" w14:textId="7FBAC26D" w:rsidR="00A87D6E" w:rsidRDefault="00A87D6E">
                      <w:pPr>
                        <w:rPr>
                          <w:rFonts w:ascii="Calibri" w:hAnsi="Calibri" w:cs="Calibri"/>
                          <w:b/>
                        </w:rPr>
                      </w:pPr>
                      <w:r w:rsidRPr="00A87D6E">
                        <w:rPr>
                          <w:rFonts w:ascii="Calibri" w:hAnsi="Calibri" w:cs="Calibri"/>
                          <w:b/>
                        </w:rPr>
                        <w:t xml:space="preserve">Abgabetermine: </w:t>
                      </w:r>
                    </w:p>
                    <w:p w14:paraId="3AC1CA42" w14:textId="77777777" w:rsidR="00A87D6E" w:rsidRPr="00A87D6E" w:rsidRDefault="00A87D6E">
                      <w:pPr>
                        <w:rPr>
                          <w:rFonts w:ascii="Calibri" w:hAnsi="Calibri" w:cs="Calibri"/>
                          <w:b/>
                          <w:sz w:val="8"/>
                        </w:rPr>
                      </w:pPr>
                    </w:p>
                    <w:p w14:paraId="727DAD1F" w14:textId="2D5806B2" w:rsidR="00A87D6E" w:rsidRPr="00A87D6E" w:rsidRDefault="00A87D6E" w:rsidP="00A87D6E">
                      <w:pPr>
                        <w:rPr>
                          <w:rFonts w:ascii="Calibri" w:hAnsi="Calibri" w:cs="Calibri"/>
                        </w:rPr>
                      </w:pPr>
                      <w:r w:rsidRPr="00A87D6E">
                        <w:rPr>
                          <w:rFonts w:ascii="Calibri" w:hAnsi="Calibri" w:cs="Calibri"/>
                        </w:rPr>
                        <w:t>HJ 11/1: _____________</w:t>
                      </w:r>
                    </w:p>
                    <w:p w14:paraId="3D4F2DA5" w14:textId="2505A1D9" w:rsidR="00A87D6E" w:rsidRPr="00A87D6E" w:rsidRDefault="00A87D6E" w:rsidP="00B63774">
                      <w:pPr>
                        <w:spacing w:before="120"/>
                        <w:rPr>
                          <w:rFonts w:ascii="Calibri" w:hAnsi="Calibri" w:cs="Calibri"/>
                        </w:rPr>
                      </w:pPr>
                      <w:r w:rsidRPr="00A87D6E">
                        <w:rPr>
                          <w:rFonts w:ascii="Calibri" w:hAnsi="Calibri" w:cs="Calibri"/>
                        </w:rPr>
                        <w:t>HJ 11/2: _____________</w:t>
                      </w:r>
                    </w:p>
                  </w:txbxContent>
                </v:textbox>
              </v:shape>
            </w:pict>
          </mc:Fallback>
        </mc:AlternateContent>
      </w:r>
      <w:r w:rsidR="0034614D" w:rsidRPr="003B653E">
        <w:rPr>
          <w:rFonts w:ascii="Calibri" w:hAnsi="Calibri"/>
          <w:b/>
          <w:sz w:val="32"/>
          <w:u w:val="single"/>
        </w:rPr>
        <w:t xml:space="preserve">Das Portfolio enthält </w:t>
      </w:r>
      <w:r w:rsidR="00ED0C59" w:rsidRPr="003B653E">
        <w:rPr>
          <w:rFonts w:ascii="Calibri" w:hAnsi="Calibri"/>
          <w:b/>
          <w:sz w:val="32"/>
          <w:u w:val="single"/>
        </w:rPr>
        <w:t>folgende Bereiche</w:t>
      </w:r>
      <w:r w:rsidR="005C0C01">
        <w:rPr>
          <w:rFonts w:ascii="Calibri" w:hAnsi="Calibri"/>
          <w:b/>
          <w:sz w:val="32"/>
          <w:u w:val="single"/>
        </w:rPr>
        <w:t>:</w:t>
      </w:r>
      <w:r w:rsidR="00F634C0">
        <w:rPr>
          <w:rFonts w:ascii="Calibri" w:hAnsi="Calibri"/>
          <w:b/>
          <w:sz w:val="32"/>
          <w:u w:val="single"/>
        </w:rPr>
        <w:t xml:space="preserve">  A + B + C</w:t>
      </w:r>
    </w:p>
    <w:p w14:paraId="39ED8F97" w14:textId="3E707434" w:rsidR="004045FC" w:rsidRPr="000538DD" w:rsidRDefault="00785F7C" w:rsidP="00F87FA4">
      <w:pPr>
        <w:spacing w:before="240"/>
        <w:ind w:left="-426"/>
        <w:rPr>
          <w:rFonts w:ascii="Calibri" w:hAnsi="Calibri"/>
          <w:b/>
          <w:u w:val="single"/>
        </w:rPr>
      </w:pPr>
      <w:r w:rsidRPr="00F87FA4">
        <w:rPr>
          <w:rFonts w:ascii="Calibri" w:hAnsi="Calibri"/>
          <w:b/>
          <w:sz w:val="28"/>
          <w:szCs w:val="28"/>
          <w:u w:val="single"/>
        </w:rPr>
        <w:t>A:</w:t>
      </w:r>
      <w:r>
        <w:rPr>
          <w:rFonts w:ascii="Calibri" w:hAnsi="Calibri"/>
          <w:b/>
          <w:sz w:val="28"/>
          <w:szCs w:val="28"/>
        </w:rPr>
        <w:t xml:space="preserve">   </w:t>
      </w:r>
      <w:r w:rsidR="0034614D">
        <w:rPr>
          <w:rFonts w:ascii="Calibri" w:hAnsi="Calibri"/>
        </w:rPr>
        <w:t xml:space="preserve">Wochenberichte </w:t>
      </w:r>
      <w:r w:rsidR="00A87D6E">
        <w:rPr>
          <w:rFonts w:ascii="Calibri" w:hAnsi="Calibri"/>
        </w:rPr>
        <w:t>Halbjahr 11/1</w:t>
      </w:r>
      <w:r w:rsidR="00A87D6E">
        <w:rPr>
          <w:rFonts w:ascii="Calibri" w:hAnsi="Calibri"/>
        </w:rPr>
        <w:tab/>
      </w:r>
      <w:r w:rsidR="00A87D6E">
        <w:rPr>
          <w:rFonts w:ascii="Calibri" w:hAnsi="Calibri"/>
        </w:rPr>
        <w:tab/>
      </w:r>
      <w:r w:rsidR="00A87D6E">
        <w:rPr>
          <w:rFonts w:ascii="Calibri" w:hAnsi="Calibri"/>
        </w:rPr>
        <w:tab/>
      </w:r>
      <w:r w:rsidR="00A87D6E">
        <w:rPr>
          <w:rFonts w:ascii="Calibri" w:hAnsi="Calibri"/>
        </w:rPr>
        <w:tab/>
      </w:r>
    </w:p>
    <w:p w14:paraId="69AA5B56" w14:textId="06662845" w:rsidR="0038606F" w:rsidRPr="000538DD" w:rsidRDefault="00785F7C" w:rsidP="00434822">
      <w:pPr>
        <w:spacing w:before="60"/>
        <w:ind w:left="-426"/>
        <w:rPr>
          <w:rFonts w:ascii="Calibri" w:hAnsi="Calibri"/>
          <w:b/>
        </w:rPr>
      </w:pPr>
      <w:r w:rsidRPr="00785F7C">
        <w:rPr>
          <w:rFonts w:ascii="Calibri" w:hAnsi="Calibri"/>
          <w:b/>
          <w:sz w:val="28"/>
          <w:szCs w:val="28"/>
        </w:rPr>
        <w:t xml:space="preserve">       </w:t>
      </w:r>
      <w:r w:rsidR="0034614D">
        <w:rPr>
          <w:rFonts w:ascii="Calibri" w:hAnsi="Calibri"/>
        </w:rPr>
        <w:t xml:space="preserve">Wochenberichte </w:t>
      </w:r>
      <w:r w:rsidR="00A87D6E">
        <w:rPr>
          <w:rFonts w:ascii="Calibri" w:hAnsi="Calibri"/>
        </w:rPr>
        <w:t>Halbjahr 11/2</w:t>
      </w:r>
      <w:r w:rsidR="00A87D6E">
        <w:rPr>
          <w:rFonts w:ascii="Calibri" w:hAnsi="Calibri"/>
        </w:rPr>
        <w:tab/>
      </w:r>
      <w:r w:rsidR="00A87D6E">
        <w:rPr>
          <w:rFonts w:ascii="Calibri" w:hAnsi="Calibri"/>
        </w:rPr>
        <w:tab/>
      </w:r>
      <w:r w:rsidR="00A87D6E">
        <w:rPr>
          <w:rFonts w:ascii="Calibri" w:hAnsi="Calibri"/>
        </w:rPr>
        <w:tab/>
      </w:r>
      <w:r w:rsidR="00A87D6E">
        <w:rPr>
          <w:rFonts w:ascii="Calibri" w:hAnsi="Calibri"/>
        </w:rPr>
        <w:tab/>
      </w:r>
    </w:p>
    <w:p w14:paraId="680BC06B" w14:textId="45EF32B8" w:rsidR="004045FC" w:rsidRDefault="0034614D" w:rsidP="00F87FA4">
      <w:pPr>
        <w:spacing w:before="240"/>
        <w:ind w:left="-426"/>
        <w:rPr>
          <w:rFonts w:ascii="Calibri" w:hAnsi="Calibri"/>
        </w:rPr>
      </w:pPr>
      <w:r w:rsidRPr="00F87FA4">
        <w:rPr>
          <w:rFonts w:ascii="Calibri" w:hAnsi="Calibri"/>
          <w:b/>
          <w:sz w:val="28"/>
          <w:szCs w:val="28"/>
          <w:u w:val="single"/>
        </w:rPr>
        <w:t>B</w:t>
      </w:r>
      <w:r w:rsidR="00785F7C" w:rsidRPr="00F87FA4">
        <w:rPr>
          <w:rFonts w:ascii="Calibri" w:hAnsi="Calibri"/>
          <w:b/>
          <w:sz w:val="28"/>
          <w:szCs w:val="28"/>
          <w:u w:val="single"/>
        </w:rPr>
        <w:t>:</w:t>
      </w:r>
      <w:r w:rsidR="00785F7C">
        <w:rPr>
          <w:rFonts w:ascii="Calibri" w:hAnsi="Calibri"/>
          <w:b/>
          <w:sz w:val="28"/>
          <w:szCs w:val="28"/>
        </w:rPr>
        <w:t xml:space="preserve">   </w:t>
      </w:r>
      <w:r>
        <w:rPr>
          <w:rFonts w:ascii="Calibri" w:hAnsi="Calibri"/>
        </w:rPr>
        <w:t xml:space="preserve">Praktikumsauswertung </w:t>
      </w:r>
      <w:r w:rsidR="00BF2DDE">
        <w:rPr>
          <w:rFonts w:ascii="Calibri" w:hAnsi="Calibri"/>
        </w:rPr>
        <w:t>Halbjahr 11/1</w:t>
      </w:r>
      <w:r w:rsidR="007732ED">
        <w:rPr>
          <w:rFonts w:ascii="Calibri" w:hAnsi="Calibri"/>
        </w:rPr>
        <w:t xml:space="preserve">  </w:t>
      </w:r>
      <w:bookmarkStart w:id="0" w:name="_Hlk113782554"/>
      <w:r w:rsidR="007732ED">
        <w:rPr>
          <w:rFonts w:ascii="Calibri" w:hAnsi="Calibri"/>
        </w:rPr>
        <w:t>(siehe Themen)</w:t>
      </w:r>
      <w:bookmarkEnd w:id="0"/>
    </w:p>
    <w:p w14:paraId="25E1AE67" w14:textId="2900BBC7" w:rsidR="004045FC" w:rsidRDefault="00785F7C" w:rsidP="00434822">
      <w:pPr>
        <w:spacing w:before="60"/>
        <w:ind w:left="-426"/>
        <w:rPr>
          <w:rFonts w:ascii="Calibri" w:hAnsi="Calibri"/>
        </w:rPr>
      </w:pPr>
      <w:r>
        <w:rPr>
          <w:rFonts w:ascii="Calibri" w:hAnsi="Calibri"/>
          <w:b/>
          <w:sz w:val="28"/>
          <w:szCs w:val="28"/>
        </w:rPr>
        <w:t xml:space="preserve">       </w:t>
      </w:r>
      <w:r w:rsidR="0034614D">
        <w:rPr>
          <w:rFonts w:ascii="Calibri" w:hAnsi="Calibri"/>
        </w:rPr>
        <w:t xml:space="preserve">Praktikumsauswertung </w:t>
      </w:r>
      <w:r w:rsidR="00BF2DDE">
        <w:rPr>
          <w:rFonts w:ascii="Calibri" w:hAnsi="Calibri"/>
        </w:rPr>
        <w:t>Halbjahr 11/2</w:t>
      </w:r>
      <w:r w:rsidR="007732ED">
        <w:rPr>
          <w:rFonts w:ascii="Calibri" w:hAnsi="Calibri"/>
        </w:rPr>
        <w:t xml:space="preserve">  (siehe Themen)</w:t>
      </w:r>
    </w:p>
    <w:p w14:paraId="4FD032B7" w14:textId="0690BADA" w:rsidR="00AF4C80" w:rsidRPr="00F87FA4" w:rsidRDefault="0038606F" w:rsidP="00F87FA4">
      <w:pPr>
        <w:spacing w:before="120"/>
        <w:rPr>
          <w:rFonts w:ascii="Calibri" w:hAnsi="Calibri"/>
          <w:b/>
          <w:sz w:val="26"/>
          <w:szCs w:val="26"/>
        </w:rPr>
      </w:pPr>
      <w:r w:rsidRPr="00F87FA4">
        <w:rPr>
          <w:rFonts w:ascii="Calibri" w:hAnsi="Calibri"/>
          <w:b/>
          <w:sz w:val="26"/>
          <w:szCs w:val="26"/>
        </w:rPr>
        <w:t>Teil B</w:t>
      </w:r>
      <w:r w:rsidR="00AF4C80" w:rsidRPr="00F87FA4">
        <w:rPr>
          <w:rFonts w:ascii="Calibri" w:hAnsi="Calibri"/>
          <w:b/>
          <w:sz w:val="26"/>
          <w:szCs w:val="26"/>
        </w:rPr>
        <w:t xml:space="preserve"> beinhalte</w:t>
      </w:r>
      <w:r w:rsidRPr="00F87FA4">
        <w:rPr>
          <w:rFonts w:ascii="Calibri" w:hAnsi="Calibri"/>
          <w:b/>
          <w:sz w:val="26"/>
          <w:szCs w:val="26"/>
        </w:rPr>
        <w:t>t</w:t>
      </w:r>
      <w:r w:rsidR="00AF4C80" w:rsidRPr="00F87FA4">
        <w:rPr>
          <w:rFonts w:ascii="Calibri" w:hAnsi="Calibri"/>
          <w:b/>
          <w:sz w:val="26"/>
          <w:szCs w:val="26"/>
        </w:rPr>
        <w:t xml:space="preserve"> jeweils</w:t>
      </w:r>
      <w:r w:rsidR="00025550" w:rsidRPr="00F87FA4">
        <w:rPr>
          <w:rFonts w:ascii="Calibri" w:hAnsi="Calibri"/>
          <w:b/>
          <w:sz w:val="26"/>
          <w:szCs w:val="26"/>
        </w:rPr>
        <w:t xml:space="preserve"> </w:t>
      </w:r>
      <w:r w:rsidR="00F3588B" w:rsidRPr="00F87FA4">
        <w:rPr>
          <w:rFonts w:ascii="Calibri" w:hAnsi="Calibri"/>
          <w:b/>
          <w:sz w:val="26"/>
          <w:szCs w:val="26"/>
        </w:rPr>
        <w:t>pro Halbjahr</w:t>
      </w:r>
      <w:r w:rsidR="00F87FA4">
        <w:rPr>
          <w:rFonts w:ascii="Calibri" w:hAnsi="Calibri"/>
          <w:b/>
          <w:sz w:val="26"/>
          <w:szCs w:val="26"/>
        </w:rPr>
        <w:t>:</w:t>
      </w:r>
      <w:r w:rsidR="00F87FA4">
        <w:rPr>
          <w:rFonts w:ascii="Calibri" w:hAnsi="Calibri"/>
          <w:b/>
          <w:sz w:val="26"/>
          <w:szCs w:val="26"/>
        </w:rPr>
        <w:br/>
      </w:r>
      <w:bookmarkStart w:id="1" w:name="_Hlk113785059"/>
      <w:r w:rsidR="00044C90" w:rsidRPr="00F87FA4">
        <w:rPr>
          <w:rFonts w:ascii="Calibri" w:hAnsi="Calibri"/>
          <w:b/>
          <w:sz w:val="26"/>
          <w:szCs w:val="26"/>
        </w:rPr>
        <w:t>selbstgeschriebene Seiten</w:t>
      </w:r>
      <w:r w:rsidR="00F87FA4">
        <w:rPr>
          <w:rFonts w:ascii="Calibri" w:hAnsi="Calibri"/>
          <w:b/>
          <w:sz w:val="26"/>
          <w:szCs w:val="26"/>
        </w:rPr>
        <w:t xml:space="preserve"> </w:t>
      </w:r>
      <w:r w:rsidR="00B63774" w:rsidRPr="00F87FA4">
        <w:rPr>
          <w:rFonts w:ascii="Calibri" w:hAnsi="Calibri"/>
          <w:b/>
          <w:sz w:val="26"/>
          <w:szCs w:val="26"/>
          <w:u w:val="single"/>
        </w:rPr>
        <w:t>genau 11</w:t>
      </w:r>
      <w:r w:rsidR="00B63774" w:rsidRPr="00F87FA4">
        <w:rPr>
          <w:rFonts w:ascii="Calibri" w:hAnsi="Calibri"/>
          <w:b/>
          <w:sz w:val="26"/>
          <w:szCs w:val="26"/>
        </w:rPr>
        <w:t xml:space="preserve"> </w:t>
      </w:r>
      <w:r w:rsidR="00F87FA4">
        <w:rPr>
          <w:rFonts w:ascii="Calibri" w:hAnsi="Calibri"/>
          <w:b/>
          <w:sz w:val="26"/>
          <w:szCs w:val="26"/>
        </w:rPr>
        <w:t xml:space="preserve"> in</w:t>
      </w:r>
      <w:r w:rsidR="00B63774" w:rsidRPr="00F87FA4">
        <w:rPr>
          <w:rFonts w:ascii="Calibri" w:hAnsi="Calibri"/>
          <w:b/>
          <w:sz w:val="26"/>
          <w:szCs w:val="26"/>
        </w:rPr>
        <w:t xml:space="preserve"> Schriftgröße </w:t>
      </w:r>
      <w:r w:rsidR="00B63774" w:rsidRPr="00F87FA4">
        <w:rPr>
          <w:rFonts w:ascii="Calibri" w:hAnsi="Calibri"/>
          <w:b/>
          <w:sz w:val="26"/>
          <w:szCs w:val="26"/>
          <w:u w:val="single"/>
        </w:rPr>
        <w:t>13pt</w:t>
      </w:r>
      <w:r w:rsidR="001275DB" w:rsidRPr="00F87FA4">
        <w:rPr>
          <w:rFonts w:ascii="Calibri" w:hAnsi="Calibri"/>
          <w:b/>
          <w:sz w:val="26"/>
          <w:szCs w:val="26"/>
        </w:rPr>
        <w:t xml:space="preserve"> </w:t>
      </w:r>
      <w:r w:rsidR="00F87FA4">
        <w:rPr>
          <w:rFonts w:ascii="Calibri" w:hAnsi="Calibri"/>
          <w:b/>
          <w:sz w:val="26"/>
          <w:szCs w:val="26"/>
        </w:rPr>
        <w:t xml:space="preserve"> mit </w:t>
      </w:r>
      <w:r w:rsidR="00F87FA4" w:rsidRPr="00F87FA4">
        <w:rPr>
          <w:rFonts w:asciiTheme="minorHAnsi" w:hAnsiTheme="minorHAnsi"/>
          <w:b/>
          <w:bCs/>
          <w:sz w:val="26"/>
          <w:szCs w:val="26"/>
        </w:rPr>
        <w:t xml:space="preserve">Schriftart </w:t>
      </w:r>
      <w:r w:rsidR="00F87FA4" w:rsidRPr="00F87FA4">
        <w:rPr>
          <w:rFonts w:asciiTheme="minorHAnsi" w:hAnsiTheme="minorHAnsi"/>
          <w:b/>
          <w:bCs/>
          <w:sz w:val="26"/>
          <w:szCs w:val="26"/>
          <w:u w:val="single"/>
        </w:rPr>
        <w:t>Calibri</w:t>
      </w:r>
      <w:r w:rsidR="00F87FA4">
        <w:rPr>
          <w:rFonts w:asciiTheme="minorHAnsi" w:hAnsiTheme="minorHAnsi"/>
          <w:b/>
          <w:bCs/>
          <w:sz w:val="26"/>
          <w:szCs w:val="26"/>
          <w:u w:val="single"/>
        </w:rPr>
        <w:br/>
      </w:r>
      <w:bookmarkEnd w:id="1"/>
      <w:r w:rsidR="001275DB" w:rsidRPr="00F87FA4">
        <w:rPr>
          <w:rFonts w:ascii="Calibri" w:hAnsi="Calibri"/>
          <w:b/>
          <w:sz w:val="26"/>
          <w:szCs w:val="26"/>
        </w:rPr>
        <w:t>alle Schüler/innen haben</w:t>
      </w:r>
      <w:r w:rsidR="00F87FA4">
        <w:rPr>
          <w:rFonts w:ascii="Calibri" w:hAnsi="Calibri"/>
          <w:b/>
          <w:sz w:val="26"/>
          <w:szCs w:val="26"/>
        </w:rPr>
        <w:t xml:space="preserve"> so</w:t>
      </w:r>
      <w:r w:rsidR="001275DB" w:rsidRPr="00F87FA4">
        <w:rPr>
          <w:rFonts w:ascii="Calibri" w:hAnsi="Calibri"/>
          <w:b/>
          <w:sz w:val="26"/>
          <w:szCs w:val="26"/>
        </w:rPr>
        <w:t xml:space="preserve"> dieselben Möglichkeiten sich darzustellen</w:t>
      </w:r>
      <w:r w:rsidR="00BF2DDE" w:rsidRPr="00F87FA4">
        <w:rPr>
          <w:rFonts w:ascii="Calibri" w:hAnsi="Calibri"/>
          <w:b/>
          <w:sz w:val="26"/>
          <w:szCs w:val="26"/>
        </w:rPr>
        <w:t xml:space="preserve"> - </w:t>
      </w:r>
      <w:r w:rsidR="001275DB" w:rsidRPr="00F87FA4">
        <w:rPr>
          <w:rFonts w:ascii="Calibri" w:hAnsi="Calibri"/>
          <w:b/>
          <w:sz w:val="26"/>
          <w:szCs w:val="26"/>
        </w:rPr>
        <w:t>bestehend aus</w:t>
      </w:r>
      <w:r w:rsidR="00AF4C80" w:rsidRPr="00F87FA4">
        <w:rPr>
          <w:rFonts w:ascii="Calibri" w:hAnsi="Calibri"/>
          <w:b/>
          <w:sz w:val="26"/>
          <w:szCs w:val="26"/>
        </w:rPr>
        <w:t xml:space="preserve">: </w:t>
      </w:r>
    </w:p>
    <w:p w14:paraId="013678CA" w14:textId="4CC9519C" w:rsidR="000D269E" w:rsidRDefault="007B6099" w:rsidP="00434822">
      <w:pPr>
        <w:spacing w:before="60"/>
        <w:rPr>
          <w:rFonts w:ascii="Calibri" w:hAnsi="Calibri"/>
        </w:rPr>
      </w:pPr>
      <w:r>
        <w:rPr>
          <w:rFonts w:ascii="Calibri" w:hAnsi="Calibri"/>
        </w:rPr>
        <w:t xml:space="preserve">    </w:t>
      </w:r>
      <w:r w:rsidR="001275DB">
        <w:rPr>
          <w:rFonts w:ascii="Calibri" w:hAnsi="Calibri"/>
        </w:rPr>
        <w:t xml:space="preserve">1.  </w:t>
      </w:r>
      <w:r w:rsidR="005B3C60">
        <w:rPr>
          <w:rFonts w:ascii="Calibri" w:hAnsi="Calibri"/>
        </w:rPr>
        <w:t>Auseinandersetzung mit der Praktikumseinrichtung</w:t>
      </w:r>
      <w:r w:rsidR="00FF5591">
        <w:rPr>
          <w:rFonts w:ascii="Calibri" w:hAnsi="Calibri"/>
        </w:rPr>
        <w:t xml:space="preserve"> </w:t>
      </w:r>
      <w:r w:rsidR="00F3588B">
        <w:rPr>
          <w:rFonts w:ascii="Calibri" w:hAnsi="Calibri"/>
        </w:rPr>
        <w:t>(2</w:t>
      </w:r>
      <w:r w:rsidR="00BF2DDE">
        <w:rPr>
          <w:rFonts w:ascii="Calibri" w:hAnsi="Calibri"/>
        </w:rPr>
        <w:t xml:space="preserve"> </w:t>
      </w:r>
      <w:r w:rsidR="001275DB">
        <w:rPr>
          <w:rFonts w:ascii="Calibri" w:hAnsi="Calibri"/>
        </w:rPr>
        <w:t>-</w:t>
      </w:r>
      <w:r w:rsidR="00BF2DDE">
        <w:rPr>
          <w:rFonts w:ascii="Calibri" w:hAnsi="Calibri"/>
        </w:rPr>
        <w:t xml:space="preserve"> </w:t>
      </w:r>
      <w:r w:rsidR="001275DB">
        <w:rPr>
          <w:rFonts w:ascii="Calibri" w:hAnsi="Calibri"/>
        </w:rPr>
        <w:t>4</w:t>
      </w:r>
      <w:r w:rsidR="0051416C">
        <w:rPr>
          <w:rFonts w:ascii="Calibri" w:hAnsi="Calibri"/>
        </w:rPr>
        <w:t xml:space="preserve"> Seiten)</w:t>
      </w:r>
    </w:p>
    <w:p w14:paraId="297BF5E4" w14:textId="4016FBDE" w:rsidR="001275DB" w:rsidRDefault="007B6099" w:rsidP="00434822">
      <w:pPr>
        <w:spacing w:before="60"/>
        <w:rPr>
          <w:rFonts w:ascii="Calibri" w:hAnsi="Calibri"/>
          <w:b/>
          <w:bCs/>
        </w:rPr>
      </w:pPr>
      <w:r>
        <w:rPr>
          <w:rFonts w:ascii="Calibri" w:hAnsi="Calibri"/>
        </w:rPr>
        <w:t xml:space="preserve">    </w:t>
      </w:r>
      <w:r w:rsidR="001275DB">
        <w:rPr>
          <w:rFonts w:ascii="Calibri" w:hAnsi="Calibri"/>
        </w:rPr>
        <w:t>2.  Auseinandersetzung mit der eigenen Person</w:t>
      </w:r>
      <w:r w:rsidR="00FF5591">
        <w:rPr>
          <w:rFonts w:ascii="Calibri" w:hAnsi="Calibri"/>
        </w:rPr>
        <w:t xml:space="preserve"> </w:t>
      </w:r>
      <w:r w:rsidR="001275DB">
        <w:rPr>
          <w:rFonts w:ascii="Calibri" w:hAnsi="Calibri"/>
        </w:rPr>
        <w:t>(2</w:t>
      </w:r>
      <w:r w:rsidR="00BF2DDE">
        <w:rPr>
          <w:rFonts w:ascii="Calibri" w:hAnsi="Calibri"/>
        </w:rPr>
        <w:t xml:space="preserve"> </w:t>
      </w:r>
      <w:r w:rsidR="001275DB">
        <w:rPr>
          <w:rFonts w:ascii="Calibri" w:hAnsi="Calibri"/>
        </w:rPr>
        <w:t>-</w:t>
      </w:r>
      <w:r w:rsidR="00BF2DDE">
        <w:rPr>
          <w:rFonts w:ascii="Calibri" w:hAnsi="Calibri"/>
        </w:rPr>
        <w:t xml:space="preserve"> </w:t>
      </w:r>
      <w:r w:rsidR="001275DB">
        <w:rPr>
          <w:rFonts w:ascii="Calibri" w:hAnsi="Calibri"/>
        </w:rPr>
        <w:t>4 Seiten)</w:t>
      </w:r>
    </w:p>
    <w:p w14:paraId="21C49CD9" w14:textId="0A11A233" w:rsidR="000D269E" w:rsidRDefault="007B6099" w:rsidP="00434822">
      <w:pPr>
        <w:spacing w:before="60"/>
        <w:rPr>
          <w:rFonts w:ascii="Calibri" w:hAnsi="Calibri"/>
        </w:rPr>
      </w:pPr>
      <w:r>
        <w:rPr>
          <w:rFonts w:ascii="Calibri" w:hAnsi="Calibri"/>
        </w:rPr>
        <w:t xml:space="preserve">    </w:t>
      </w:r>
      <w:r w:rsidR="001275DB">
        <w:rPr>
          <w:rFonts w:ascii="Calibri" w:hAnsi="Calibri"/>
        </w:rPr>
        <w:t xml:space="preserve">3.  </w:t>
      </w:r>
      <w:r w:rsidR="000D269E">
        <w:rPr>
          <w:rFonts w:ascii="Calibri" w:hAnsi="Calibri"/>
        </w:rPr>
        <w:t>Anwendung ausgewählter Themen aus dem Pädagogik-/Psychologieunterricht</w:t>
      </w:r>
      <w:r w:rsidR="00FF5591">
        <w:rPr>
          <w:rFonts w:ascii="Calibri" w:hAnsi="Calibri"/>
        </w:rPr>
        <w:t xml:space="preserve"> </w:t>
      </w:r>
      <w:r w:rsidR="001275DB">
        <w:rPr>
          <w:rFonts w:ascii="Calibri" w:hAnsi="Calibri"/>
        </w:rPr>
        <w:t>(2</w:t>
      </w:r>
      <w:r w:rsidR="00BF2DDE">
        <w:rPr>
          <w:rFonts w:ascii="Calibri" w:hAnsi="Calibri"/>
        </w:rPr>
        <w:t xml:space="preserve"> </w:t>
      </w:r>
      <w:r w:rsidR="001275DB">
        <w:rPr>
          <w:rFonts w:ascii="Calibri" w:hAnsi="Calibri"/>
        </w:rPr>
        <w:t>-</w:t>
      </w:r>
      <w:r w:rsidR="00BF2DDE">
        <w:rPr>
          <w:rFonts w:ascii="Calibri" w:hAnsi="Calibri"/>
        </w:rPr>
        <w:t xml:space="preserve"> </w:t>
      </w:r>
      <w:r w:rsidR="001275DB">
        <w:rPr>
          <w:rFonts w:ascii="Calibri" w:hAnsi="Calibri"/>
        </w:rPr>
        <w:t>4 Seiten)</w:t>
      </w:r>
    </w:p>
    <w:p w14:paraId="56EF4C7D" w14:textId="03F05758" w:rsidR="00F4186C" w:rsidRPr="005D5D8B" w:rsidRDefault="00F4186C" w:rsidP="00F87FA4">
      <w:pPr>
        <w:spacing w:before="120"/>
        <w:rPr>
          <w:rFonts w:ascii="Calibri" w:hAnsi="Calibri"/>
          <w:b/>
          <w:bCs/>
        </w:rPr>
      </w:pPr>
      <w:r w:rsidRPr="00162E51">
        <w:rPr>
          <w:rFonts w:ascii="Calibri" w:hAnsi="Calibri"/>
          <w:b/>
          <w:bCs/>
        </w:rPr>
        <w:t xml:space="preserve">Hierzu können Sie sich am Themenpool </w:t>
      </w:r>
      <w:r w:rsidR="001E68F3">
        <w:rPr>
          <w:rFonts w:ascii="Calibri" w:hAnsi="Calibri"/>
          <w:b/>
          <w:bCs/>
        </w:rPr>
        <w:t>(siehe unten</w:t>
      </w:r>
      <w:r w:rsidR="0038606F" w:rsidRPr="00162E51">
        <w:rPr>
          <w:rFonts w:ascii="Calibri" w:hAnsi="Calibri"/>
          <w:b/>
          <w:bCs/>
        </w:rPr>
        <w:t xml:space="preserve">) </w:t>
      </w:r>
      <w:r w:rsidRPr="00162E51">
        <w:rPr>
          <w:rFonts w:ascii="Calibri" w:hAnsi="Calibri"/>
          <w:b/>
          <w:bCs/>
        </w:rPr>
        <w:t>orientieren.</w:t>
      </w:r>
    </w:p>
    <w:p w14:paraId="35562F87" w14:textId="04DB90CF" w:rsidR="00F4186C" w:rsidRDefault="00F4186C" w:rsidP="00434822">
      <w:pPr>
        <w:spacing w:before="60"/>
        <w:rPr>
          <w:rFonts w:ascii="Calibri" w:hAnsi="Calibri"/>
          <w:bCs/>
        </w:rPr>
      </w:pPr>
      <w:r>
        <w:rPr>
          <w:rFonts w:ascii="Calibri" w:hAnsi="Calibri"/>
          <w:bCs/>
        </w:rPr>
        <w:t xml:space="preserve">Weiterhin können unter </w:t>
      </w:r>
      <w:r w:rsidR="0038606F">
        <w:rPr>
          <w:rFonts w:ascii="Calibri" w:hAnsi="Calibri"/>
          <w:bCs/>
        </w:rPr>
        <w:t xml:space="preserve">Teil </w:t>
      </w:r>
      <w:r>
        <w:rPr>
          <w:rFonts w:ascii="Calibri" w:hAnsi="Calibri"/>
          <w:bCs/>
        </w:rPr>
        <w:t>B optional weitere</w:t>
      </w:r>
      <w:r w:rsidR="0038606F">
        <w:rPr>
          <w:rFonts w:ascii="Calibri" w:hAnsi="Calibri"/>
          <w:bCs/>
        </w:rPr>
        <w:t xml:space="preserve"> zusätzliche</w:t>
      </w:r>
      <w:r>
        <w:rPr>
          <w:rFonts w:ascii="Calibri" w:hAnsi="Calibri"/>
          <w:bCs/>
        </w:rPr>
        <w:t xml:space="preserve"> Elemente beigefügt</w:t>
      </w:r>
      <w:r w:rsidR="00434822" w:rsidRPr="00434822">
        <w:rPr>
          <w:rFonts w:ascii="Calibri" w:hAnsi="Calibri"/>
          <w:bCs/>
        </w:rPr>
        <w:t xml:space="preserve"> </w:t>
      </w:r>
      <w:r w:rsidR="00434822">
        <w:rPr>
          <w:rFonts w:ascii="Calibri" w:hAnsi="Calibri"/>
          <w:bCs/>
        </w:rPr>
        <w:t>und mit den obigen Themen verknüpft werden:</w:t>
      </w:r>
    </w:p>
    <w:p w14:paraId="466A18E5" w14:textId="533A53AA" w:rsidR="00ED0C59" w:rsidRDefault="001275DB" w:rsidP="00434822">
      <w:pPr>
        <w:spacing w:before="60"/>
        <w:ind w:left="284"/>
        <w:rPr>
          <w:rFonts w:ascii="Calibri" w:hAnsi="Calibri"/>
          <w:bCs/>
        </w:rPr>
      </w:pPr>
      <w:r>
        <w:rPr>
          <w:rFonts w:ascii="Calibri" w:hAnsi="Calibri"/>
          <w:bCs/>
        </w:rPr>
        <w:t xml:space="preserve">- </w:t>
      </w:r>
      <w:r w:rsidR="00655499">
        <w:rPr>
          <w:rFonts w:ascii="Calibri" w:hAnsi="Calibri"/>
          <w:bCs/>
        </w:rPr>
        <w:t xml:space="preserve"> </w:t>
      </w:r>
      <w:r w:rsidR="00ED0C59">
        <w:rPr>
          <w:rFonts w:ascii="Calibri" w:hAnsi="Calibri"/>
          <w:bCs/>
        </w:rPr>
        <w:t>Materialien zu den Praktikumsstellen (z.B. Flyer, Broschüren, Zeitungsberichte…)</w:t>
      </w:r>
      <w:r w:rsidR="00434822" w:rsidRPr="00434822">
        <w:rPr>
          <w:rFonts w:ascii="Calibri" w:hAnsi="Calibri"/>
          <w:bCs/>
        </w:rPr>
        <w:t xml:space="preserve"> </w:t>
      </w:r>
      <w:r w:rsidR="00434822">
        <w:rPr>
          <w:rFonts w:ascii="Calibri" w:hAnsi="Calibri"/>
          <w:bCs/>
        </w:rPr>
        <w:t>und</w:t>
      </w:r>
      <w:r w:rsidR="00434822">
        <w:rPr>
          <w:rFonts w:ascii="Calibri" w:hAnsi="Calibri"/>
          <w:bCs/>
        </w:rPr>
        <w:br/>
        <w:t xml:space="preserve">    z.B. eine Stellungnahme im Bereich Auseinandersetzung mit der Praktikumseinrichtung</w:t>
      </w:r>
    </w:p>
    <w:p w14:paraId="6F49F4A3" w14:textId="01E57DC6" w:rsidR="00ED0C59" w:rsidRDefault="001275DB" w:rsidP="00434822">
      <w:pPr>
        <w:spacing w:before="60"/>
        <w:ind w:left="284"/>
        <w:rPr>
          <w:rFonts w:ascii="Calibri" w:hAnsi="Calibri"/>
          <w:bCs/>
        </w:rPr>
      </w:pPr>
      <w:r>
        <w:rPr>
          <w:rFonts w:ascii="Calibri" w:hAnsi="Calibri"/>
          <w:bCs/>
        </w:rPr>
        <w:t xml:space="preserve">-  </w:t>
      </w:r>
      <w:r w:rsidR="00ED0C59">
        <w:rPr>
          <w:rFonts w:ascii="Calibri" w:hAnsi="Calibri"/>
          <w:bCs/>
        </w:rPr>
        <w:t>Ergebnisse aus der Praktikumszeit (z.B. Bilder, Zeichnungen, Checklisten…)</w:t>
      </w:r>
      <w:r w:rsidR="00434822" w:rsidRPr="00434822">
        <w:rPr>
          <w:rFonts w:ascii="Calibri" w:hAnsi="Calibri"/>
          <w:bCs/>
        </w:rPr>
        <w:t xml:space="preserve"> </w:t>
      </w:r>
      <w:r w:rsidR="00434822">
        <w:rPr>
          <w:rFonts w:ascii="Calibri" w:hAnsi="Calibri"/>
          <w:bCs/>
        </w:rPr>
        <w:t>und Beschreibung</w:t>
      </w:r>
      <w:r w:rsidR="00434822">
        <w:rPr>
          <w:rFonts w:ascii="Calibri" w:hAnsi="Calibri"/>
          <w:bCs/>
        </w:rPr>
        <w:br/>
        <w:t xml:space="preserve">    eines pädagogischen oder psychologischen Themas</w:t>
      </w:r>
    </w:p>
    <w:p w14:paraId="033AFD31" w14:textId="6C0ED0AF" w:rsidR="0073085F" w:rsidRDefault="001275DB" w:rsidP="00434822">
      <w:pPr>
        <w:spacing w:before="60"/>
        <w:ind w:left="284"/>
        <w:rPr>
          <w:rFonts w:ascii="Calibri" w:hAnsi="Calibri"/>
        </w:rPr>
      </w:pPr>
      <w:r>
        <w:rPr>
          <w:rFonts w:ascii="Calibri" w:hAnsi="Calibri"/>
          <w:bCs/>
        </w:rPr>
        <w:t xml:space="preserve">-  </w:t>
      </w:r>
      <w:r w:rsidR="00ED0C59">
        <w:rPr>
          <w:rFonts w:ascii="Calibri" w:hAnsi="Calibri"/>
          <w:bCs/>
        </w:rPr>
        <w:t>Kreative Elemente</w:t>
      </w:r>
      <w:r w:rsidR="0073085F" w:rsidRPr="0073085F">
        <w:rPr>
          <w:rFonts w:ascii="Calibri" w:hAnsi="Calibri"/>
        </w:rPr>
        <w:t xml:space="preserve"> </w:t>
      </w:r>
    </w:p>
    <w:p w14:paraId="257C45DF" w14:textId="51CE805B" w:rsidR="00BF2DDE" w:rsidRPr="00F87FA4" w:rsidRDefault="0073085F" w:rsidP="00F87FA4">
      <w:pPr>
        <w:spacing w:before="240"/>
        <w:ind w:left="-426"/>
        <w:rPr>
          <w:rFonts w:ascii="Calibri" w:hAnsi="Calibri"/>
        </w:rPr>
      </w:pPr>
      <w:r w:rsidRPr="00F87FA4">
        <w:rPr>
          <w:rFonts w:ascii="Calibri" w:hAnsi="Calibri"/>
          <w:b/>
          <w:sz w:val="28"/>
          <w:szCs w:val="28"/>
          <w:u w:val="single"/>
        </w:rPr>
        <w:t>C</w:t>
      </w:r>
      <w:r w:rsidR="001275DB" w:rsidRPr="00F87FA4">
        <w:rPr>
          <w:rFonts w:ascii="Calibri" w:hAnsi="Calibri"/>
          <w:b/>
          <w:sz w:val="28"/>
          <w:szCs w:val="28"/>
          <w:u w:val="single"/>
        </w:rPr>
        <w:t>:</w:t>
      </w:r>
      <w:r w:rsidR="001275DB">
        <w:rPr>
          <w:rFonts w:ascii="Calibri" w:hAnsi="Calibri"/>
          <w:b/>
          <w:sz w:val="28"/>
          <w:szCs w:val="28"/>
        </w:rPr>
        <w:t xml:space="preserve">  </w:t>
      </w:r>
      <w:r w:rsidR="00F87FA4">
        <w:rPr>
          <w:rFonts w:ascii="Calibri" w:hAnsi="Calibri"/>
          <w:b/>
          <w:sz w:val="28"/>
          <w:szCs w:val="28"/>
        </w:rPr>
        <w:t xml:space="preserve"> </w:t>
      </w:r>
      <w:r w:rsidR="001275DB" w:rsidRPr="00F87FA4">
        <w:rPr>
          <w:rFonts w:ascii="Calibri" w:hAnsi="Calibri"/>
          <w:b/>
        </w:rPr>
        <w:t>In</w:t>
      </w:r>
      <w:r w:rsidR="00A32198" w:rsidRPr="00F87FA4">
        <w:rPr>
          <w:rFonts w:ascii="Calibri" w:hAnsi="Calibri"/>
          <w:b/>
        </w:rPr>
        <w:t xml:space="preserve"> einem </w:t>
      </w:r>
      <w:r w:rsidR="00522ED1" w:rsidRPr="00F87FA4">
        <w:rPr>
          <w:rFonts w:ascii="Calibri" w:hAnsi="Calibri"/>
          <w:b/>
        </w:rPr>
        <w:t>Halbjahr:</w:t>
      </w:r>
      <w:r w:rsidR="00522ED1" w:rsidRPr="00F87FA4">
        <w:rPr>
          <w:rFonts w:ascii="Calibri" w:hAnsi="Calibri"/>
        </w:rPr>
        <w:t xml:space="preserve"> </w:t>
      </w:r>
      <w:r w:rsidR="001275DB" w:rsidRPr="00F87FA4">
        <w:rPr>
          <w:rFonts w:ascii="Calibri" w:hAnsi="Calibri"/>
        </w:rPr>
        <w:t xml:space="preserve"> </w:t>
      </w:r>
      <w:r w:rsidRPr="00F87FA4">
        <w:rPr>
          <w:rFonts w:ascii="Calibri" w:hAnsi="Calibri"/>
        </w:rPr>
        <w:t xml:space="preserve">Dokumentation aus der </w:t>
      </w:r>
      <w:r w:rsidRPr="00F87FA4">
        <w:rPr>
          <w:rFonts w:ascii="Calibri" w:hAnsi="Calibri"/>
          <w:b/>
        </w:rPr>
        <w:t>fachpraktischen</w:t>
      </w:r>
      <w:r w:rsidRPr="00F87FA4">
        <w:rPr>
          <w:rFonts w:ascii="Calibri" w:hAnsi="Calibri"/>
        </w:rPr>
        <w:t xml:space="preserve"> </w:t>
      </w:r>
      <w:r w:rsidRPr="00F87FA4">
        <w:rPr>
          <w:rFonts w:ascii="Calibri" w:hAnsi="Calibri"/>
          <w:b/>
        </w:rPr>
        <w:t>Vertiefung</w:t>
      </w:r>
      <w:r w:rsidRPr="00F87FA4">
        <w:rPr>
          <w:rFonts w:ascii="Calibri" w:hAnsi="Calibri"/>
        </w:rPr>
        <w:t>: P</w:t>
      </w:r>
      <w:r w:rsidR="00522ED1" w:rsidRPr="00F87FA4">
        <w:rPr>
          <w:rFonts w:ascii="Calibri" w:hAnsi="Calibri"/>
        </w:rPr>
        <w:t>rinzip oder</w:t>
      </w:r>
      <w:r w:rsidR="001275DB" w:rsidRPr="00F87FA4">
        <w:rPr>
          <w:rFonts w:ascii="Calibri" w:hAnsi="Calibri"/>
        </w:rPr>
        <w:t xml:space="preserve"> </w:t>
      </w:r>
      <w:r w:rsidR="00522ED1" w:rsidRPr="00F87FA4">
        <w:rPr>
          <w:rFonts w:ascii="Calibri" w:hAnsi="Calibri"/>
        </w:rPr>
        <w:t>Methode</w:t>
      </w:r>
    </w:p>
    <w:p w14:paraId="65881888" w14:textId="34FF0273" w:rsidR="001275DB" w:rsidRPr="00F87FA4" w:rsidRDefault="00BF2DDE" w:rsidP="00434822">
      <w:pPr>
        <w:ind w:left="-426"/>
        <w:rPr>
          <w:rFonts w:ascii="Calibri" w:hAnsi="Calibri"/>
        </w:rPr>
      </w:pPr>
      <w:r w:rsidRPr="00F87FA4">
        <w:rPr>
          <w:rFonts w:ascii="Calibri" w:hAnsi="Calibri"/>
          <w:b/>
        </w:rPr>
        <w:t xml:space="preserve">      </w:t>
      </w:r>
      <w:r w:rsidR="00F87FA4">
        <w:rPr>
          <w:rFonts w:ascii="Calibri" w:hAnsi="Calibri"/>
          <w:b/>
        </w:rPr>
        <w:t xml:space="preserve">  </w:t>
      </w:r>
      <w:r w:rsidR="00522ED1" w:rsidRPr="00F87FA4">
        <w:rPr>
          <w:rFonts w:ascii="Calibri" w:hAnsi="Calibri"/>
        </w:rPr>
        <w:t xml:space="preserve">(Umfang: </w:t>
      </w:r>
      <w:r w:rsidR="004A0647" w:rsidRPr="00F87FA4">
        <w:rPr>
          <w:rFonts w:ascii="Calibri" w:hAnsi="Calibri"/>
        </w:rPr>
        <w:t>3 - 5</w:t>
      </w:r>
      <w:r w:rsidR="00522ED1" w:rsidRPr="00F87FA4">
        <w:rPr>
          <w:rFonts w:ascii="Calibri" w:hAnsi="Calibri"/>
        </w:rPr>
        <w:t xml:space="preserve"> Seiten, 25% der fpA-Note im entsprechenden Halbjahr)</w:t>
      </w:r>
      <w:r w:rsidR="009F396C" w:rsidRPr="00F87FA4">
        <w:rPr>
          <w:rFonts w:ascii="Calibri" w:hAnsi="Calibri"/>
        </w:rPr>
        <w:t>.</w:t>
      </w:r>
    </w:p>
    <w:p w14:paraId="55EB0EC2" w14:textId="404CD49D" w:rsidR="00996F59" w:rsidRDefault="009F396C" w:rsidP="00F87FA4">
      <w:pPr>
        <w:spacing w:before="120"/>
        <w:rPr>
          <w:rFonts w:ascii="Calibri" w:hAnsi="Calibri"/>
          <w:b/>
          <w:bCs/>
          <w:sz w:val="28"/>
          <w:szCs w:val="28"/>
          <w:u w:val="single"/>
        </w:rPr>
      </w:pPr>
      <w:r w:rsidRPr="00F87FA4">
        <w:rPr>
          <w:rFonts w:ascii="Calibri" w:hAnsi="Calibri"/>
          <w:b/>
        </w:rPr>
        <w:t>Im anderen Halbjahr</w:t>
      </w:r>
      <w:r w:rsidR="001275DB" w:rsidRPr="00F87FA4">
        <w:rPr>
          <w:rFonts w:ascii="Calibri" w:hAnsi="Calibri"/>
          <w:b/>
        </w:rPr>
        <w:t>:</w:t>
      </w:r>
      <w:r w:rsidRPr="00F87FA4">
        <w:rPr>
          <w:rFonts w:ascii="Calibri" w:hAnsi="Calibri"/>
        </w:rPr>
        <w:t xml:space="preserve"> </w:t>
      </w:r>
      <w:r w:rsidR="006A5DDF" w:rsidRPr="00F87FA4">
        <w:rPr>
          <w:rFonts w:ascii="Calibri" w:hAnsi="Calibri"/>
        </w:rPr>
        <w:t xml:space="preserve"> </w:t>
      </w:r>
      <w:r w:rsidR="00BA22A9" w:rsidRPr="00F87FA4">
        <w:rPr>
          <w:rFonts w:ascii="Calibri" w:hAnsi="Calibri"/>
        </w:rPr>
        <w:t>wird</w:t>
      </w:r>
      <w:r w:rsidR="00C35477" w:rsidRPr="00F87FA4">
        <w:rPr>
          <w:rFonts w:ascii="Calibri" w:hAnsi="Calibri"/>
        </w:rPr>
        <w:t xml:space="preserve"> </w:t>
      </w:r>
      <w:r w:rsidR="00F41A75" w:rsidRPr="00F87FA4">
        <w:rPr>
          <w:rFonts w:ascii="Calibri" w:hAnsi="Calibri"/>
        </w:rPr>
        <w:t xml:space="preserve">entweder </w:t>
      </w:r>
      <w:r w:rsidR="00522ED1" w:rsidRPr="00F87FA4">
        <w:rPr>
          <w:rFonts w:ascii="Calibri" w:hAnsi="Calibri"/>
          <w:b/>
        </w:rPr>
        <w:t>Musik</w:t>
      </w:r>
      <w:r w:rsidR="00522ED1" w:rsidRPr="00F87FA4">
        <w:rPr>
          <w:rFonts w:ascii="Calibri" w:hAnsi="Calibri"/>
        </w:rPr>
        <w:t xml:space="preserve"> </w:t>
      </w:r>
      <w:r w:rsidR="00522ED1" w:rsidRPr="00F87FA4">
        <w:rPr>
          <w:rFonts w:ascii="Calibri" w:hAnsi="Calibri"/>
          <w:b/>
        </w:rPr>
        <w:t>oder</w:t>
      </w:r>
      <w:r w:rsidR="00522ED1" w:rsidRPr="00F87FA4">
        <w:rPr>
          <w:rFonts w:ascii="Calibri" w:hAnsi="Calibri"/>
        </w:rPr>
        <w:t xml:space="preserve"> </w:t>
      </w:r>
      <w:r w:rsidR="00F41A75" w:rsidRPr="00F87FA4">
        <w:rPr>
          <w:rFonts w:ascii="Calibri" w:hAnsi="Calibri"/>
          <w:b/>
        </w:rPr>
        <w:t>Kunst</w:t>
      </w:r>
      <w:r w:rsidR="00F41A75" w:rsidRPr="00F87FA4">
        <w:rPr>
          <w:rFonts w:ascii="Calibri" w:hAnsi="Calibri"/>
        </w:rPr>
        <w:t xml:space="preserve"> besucht.</w:t>
      </w:r>
      <w:r w:rsidR="00522ED1" w:rsidRPr="00F87FA4">
        <w:rPr>
          <w:rFonts w:ascii="Calibri" w:hAnsi="Calibri"/>
        </w:rPr>
        <w:t xml:space="preserve"> Die in Musik/Kunst</w:t>
      </w:r>
      <w:r w:rsidR="006A5DDF" w:rsidRPr="00F87FA4">
        <w:rPr>
          <w:rFonts w:ascii="Calibri" w:hAnsi="Calibri"/>
        </w:rPr>
        <w:t xml:space="preserve"> </w:t>
      </w:r>
      <w:r w:rsidR="00522ED1" w:rsidRPr="00F87FA4">
        <w:rPr>
          <w:rFonts w:ascii="Calibri" w:hAnsi="Calibri"/>
        </w:rPr>
        <w:t>erworbenen Leistungen bedeute</w:t>
      </w:r>
      <w:r w:rsidR="00BA22A9" w:rsidRPr="00F87FA4">
        <w:rPr>
          <w:rFonts w:ascii="Calibri" w:hAnsi="Calibri"/>
        </w:rPr>
        <w:t>t</w:t>
      </w:r>
      <w:r w:rsidR="00522ED1" w:rsidRPr="00F87FA4">
        <w:rPr>
          <w:rFonts w:ascii="Calibri" w:hAnsi="Calibri"/>
        </w:rPr>
        <w:t xml:space="preserve"> zwar ebenfalls 25% der fpA-Note im entsprechenden</w:t>
      </w:r>
      <w:r w:rsidR="006A5DDF" w:rsidRPr="00F87FA4">
        <w:rPr>
          <w:rFonts w:ascii="Calibri" w:hAnsi="Calibri"/>
        </w:rPr>
        <w:t xml:space="preserve"> </w:t>
      </w:r>
      <w:r w:rsidR="00522ED1" w:rsidRPr="00F87FA4">
        <w:rPr>
          <w:rFonts w:ascii="Calibri" w:hAnsi="Calibri"/>
        </w:rPr>
        <w:t>Halbjahr</w:t>
      </w:r>
      <w:r w:rsidR="00BF2DDE" w:rsidRPr="00F87FA4">
        <w:rPr>
          <w:rFonts w:ascii="Calibri" w:hAnsi="Calibri"/>
        </w:rPr>
        <w:t>, e</w:t>
      </w:r>
      <w:r w:rsidR="00522ED1" w:rsidRPr="00F87FA4">
        <w:rPr>
          <w:rFonts w:ascii="Calibri" w:hAnsi="Calibri"/>
        </w:rPr>
        <w:t xml:space="preserve">s muss hier jedoch </w:t>
      </w:r>
      <w:r w:rsidR="00522ED1" w:rsidRPr="00F87FA4">
        <w:rPr>
          <w:rFonts w:ascii="Calibri" w:hAnsi="Calibri"/>
          <w:b/>
        </w:rPr>
        <w:t>kein</w:t>
      </w:r>
      <w:r w:rsidR="00522ED1" w:rsidRPr="00F87FA4">
        <w:rPr>
          <w:rFonts w:ascii="Calibri" w:hAnsi="Calibri"/>
        </w:rPr>
        <w:t xml:space="preserve"> </w:t>
      </w:r>
      <w:r w:rsidR="00522ED1" w:rsidRPr="00F87FA4">
        <w:rPr>
          <w:rFonts w:ascii="Calibri" w:hAnsi="Calibri"/>
          <w:b/>
        </w:rPr>
        <w:t>Beitrag</w:t>
      </w:r>
      <w:r w:rsidR="00522ED1" w:rsidRPr="00F87FA4">
        <w:rPr>
          <w:rFonts w:ascii="Calibri" w:hAnsi="Calibri"/>
        </w:rPr>
        <w:t xml:space="preserve"> </w:t>
      </w:r>
      <w:r w:rsidR="00522ED1" w:rsidRPr="00F87FA4">
        <w:rPr>
          <w:rFonts w:ascii="Calibri" w:hAnsi="Calibri"/>
          <w:b/>
        </w:rPr>
        <w:t>für</w:t>
      </w:r>
      <w:r w:rsidR="00522ED1" w:rsidRPr="00F87FA4">
        <w:rPr>
          <w:rFonts w:ascii="Calibri" w:hAnsi="Calibri"/>
        </w:rPr>
        <w:t xml:space="preserve"> das </w:t>
      </w:r>
      <w:r w:rsidR="00522ED1" w:rsidRPr="00F87FA4">
        <w:rPr>
          <w:rFonts w:ascii="Calibri" w:hAnsi="Calibri"/>
          <w:b/>
        </w:rPr>
        <w:t>Portfolio</w:t>
      </w:r>
      <w:r w:rsidR="00522ED1" w:rsidRPr="00F87FA4">
        <w:rPr>
          <w:rFonts w:ascii="Calibri" w:hAnsi="Calibri"/>
        </w:rPr>
        <w:t xml:space="preserve"> abgegeben werden.</w:t>
      </w:r>
      <w:r w:rsidR="004600C6" w:rsidRPr="002079AD">
        <w:rPr>
          <w:rFonts w:ascii="Calibri" w:hAnsi="Calibri"/>
        </w:rPr>
        <w:t xml:space="preserve"> </w:t>
      </w:r>
      <w:r w:rsidR="00996F59">
        <w:rPr>
          <w:rFonts w:ascii="Calibri" w:hAnsi="Calibri"/>
          <w:b/>
          <w:bCs/>
          <w:sz w:val="28"/>
          <w:szCs w:val="28"/>
          <w:u w:val="single"/>
        </w:rPr>
        <w:br w:type="page"/>
      </w:r>
    </w:p>
    <w:p w14:paraId="18FD0AF1" w14:textId="0B1AE352" w:rsidR="004045FC" w:rsidRPr="00BF2DDE" w:rsidRDefault="0034614D" w:rsidP="00434822">
      <w:pPr>
        <w:spacing w:after="120" w:line="276" w:lineRule="auto"/>
        <w:ind w:left="-426"/>
        <w:rPr>
          <w:rFonts w:ascii="Calibri" w:hAnsi="Calibri"/>
          <w:b/>
          <w:bCs/>
          <w:sz w:val="32"/>
          <w:szCs w:val="30"/>
          <w:u w:val="single"/>
        </w:rPr>
      </w:pPr>
      <w:r w:rsidRPr="00BF2DDE">
        <w:rPr>
          <w:rFonts w:ascii="Calibri" w:hAnsi="Calibri"/>
          <w:b/>
          <w:bCs/>
          <w:sz w:val="32"/>
          <w:szCs w:val="30"/>
          <w:u w:val="single"/>
        </w:rPr>
        <w:lastRenderedPageBreak/>
        <w:t>Form</w:t>
      </w:r>
      <w:r w:rsidR="00F87FA4">
        <w:rPr>
          <w:rFonts w:ascii="Calibri" w:hAnsi="Calibri"/>
          <w:b/>
          <w:bCs/>
          <w:sz w:val="32"/>
          <w:szCs w:val="30"/>
          <w:u w:val="single"/>
        </w:rPr>
        <w:t xml:space="preserve"> und Hinweise zum</w:t>
      </w:r>
      <w:r w:rsidR="0038606F" w:rsidRPr="00BF2DDE">
        <w:rPr>
          <w:rFonts w:ascii="Calibri" w:hAnsi="Calibri"/>
          <w:b/>
          <w:bCs/>
          <w:sz w:val="32"/>
          <w:szCs w:val="30"/>
          <w:u w:val="single"/>
        </w:rPr>
        <w:t xml:space="preserve"> Portfolio</w:t>
      </w:r>
    </w:p>
    <w:p w14:paraId="0D5D1EBF" w14:textId="33F5F9D5" w:rsidR="00F87FA4" w:rsidRPr="00F87FA4" w:rsidRDefault="007B634B" w:rsidP="00F87FA4">
      <w:pPr>
        <w:numPr>
          <w:ilvl w:val="0"/>
          <w:numId w:val="22"/>
        </w:numPr>
        <w:spacing w:line="276" w:lineRule="auto"/>
        <w:ind w:left="0"/>
        <w:rPr>
          <w:rFonts w:ascii="Calibri" w:hAnsi="Calibri"/>
        </w:rPr>
      </w:pPr>
      <w:r w:rsidRPr="00F87FA4">
        <w:rPr>
          <w:rFonts w:ascii="Calibri" w:hAnsi="Calibri"/>
        </w:rPr>
        <w:t xml:space="preserve">Abgabe in einem </w:t>
      </w:r>
      <w:r w:rsidR="00F87FA4" w:rsidRPr="00F87FA4">
        <w:rPr>
          <w:rFonts w:asciiTheme="minorHAnsi" w:hAnsiTheme="minorHAnsi"/>
          <w:b/>
          <w:bCs/>
        </w:rPr>
        <w:t>Plastikschnellhefter orange</w:t>
      </w:r>
      <w:r w:rsidR="00F87FA4">
        <w:rPr>
          <w:rFonts w:asciiTheme="minorHAnsi" w:hAnsiTheme="minorHAnsi"/>
        </w:rPr>
        <w:t>, a</w:t>
      </w:r>
      <w:r w:rsidR="00F87FA4" w:rsidRPr="00F87FA4">
        <w:rPr>
          <w:rFonts w:asciiTheme="minorHAnsi" w:hAnsiTheme="minorHAnsi"/>
        </w:rPr>
        <w:t>lle</w:t>
      </w:r>
      <w:r w:rsidR="00F87FA4" w:rsidRPr="00F87FA4">
        <w:rPr>
          <w:rFonts w:asciiTheme="minorHAnsi" w:hAnsiTheme="minorHAnsi"/>
          <w:b/>
          <w:bCs/>
        </w:rPr>
        <w:t xml:space="preserve"> </w:t>
      </w:r>
      <w:r w:rsidR="00F87FA4" w:rsidRPr="00F87FA4">
        <w:rPr>
          <w:rFonts w:ascii="Calibri" w:hAnsi="Calibri"/>
        </w:rPr>
        <w:t>Textseiten werden eingeheftet</w:t>
      </w:r>
      <w:r w:rsidR="00F87FA4">
        <w:rPr>
          <w:rFonts w:ascii="Calibri" w:hAnsi="Calibri"/>
        </w:rPr>
        <w:br/>
      </w:r>
      <w:r w:rsidR="00F87FA4">
        <w:rPr>
          <w:rFonts w:ascii="Calibri" w:hAnsi="Calibri"/>
          <w:b/>
          <w:bCs/>
        </w:rPr>
        <w:t>keine</w:t>
      </w:r>
      <w:r w:rsidR="00F87FA4" w:rsidRPr="00F87FA4">
        <w:rPr>
          <w:rFonts w:ascii="Calibri" w:hAnsi="Calibri"/>
          <w:b/>
          <w:bCs/>
        </w:rPr>
        <w:t xml:space="preserve"> Klarsichthüllen</w:t>
      </w:r>
      <w:r w:rsidR="00F87FA4" w:rsidRPr="00F87FA4">
        <w:rPr>
          <w:rFonts w:ascii="Calibri" w:hAnsi="Calibri"/>
        </w:rPr>
        <w:t>, nur Fotos oder Bilder dürfen in Klarsichthüllen abgeheftet werden.</w:t>
      </w:r>
      <w:r w:rsidR="00F87FA4">
        <w:rPr>
          <w:rFonts w:ascii="Calibri" w:hAnsi="Calibri"/>
        </w:rPr>
        <w:br/>
        <w:t>Sinnvolle Abtrennungen(A/B/C) mit Trennstreifen oder Register</w:t>
      </w:r>
    </w:p>
    <w:p w14:paraId="4A27E38E" w14:textId="26D27D6D" w:rsidR="00F87FA4" w:rsidRDefault="0034614D" w:rsidP="00434822">
      <w:pPr>
        <w:numPr>
          <w:ilvl w:val="0"/>
          <w:numId w:val="22"/>
        </w:numPr>
        <w:spacing w:line="276" w:lineRule="auto"/>
        <w:ind w:left="0"/>
        <w:rPr>
          <w:rFonts w:ascii="Calibri" w:hAnsi="Calibri"/>
        </w:rPr>
      </w:pPr>
      <w:r w:rsidRPr="00A541B1">
        <w:rPr>
          <w:rFonts w:ascii="Calibri" w:hAnsi="Calibri"/>
        </w:rPr>
        <w:t xml:space="preserve">Gestaltetes Deckblatt </w:t>
      </w:r>
      <w:r w:rsidR="00F87FA4">
        <w:rPr>
          <w:rFonts w:ascii="Calibri" w:hAnsi="Calibri"/>
        </w:rPr>
        <w:t>(Name, Praktikumsstelle, Anleiter, Betreuer, Zeitraum)</w:t>
      </w:r>
      <w:r w:rsidR="00F87FA4">
        <w:rPr>
          <w:rFonts w:ascii="Calibri" w:hAnsi="Calibri"/>
        </w:rPr>
        <w:br/>
      </w:r>
      <w:r w:rsidR="00BF2DDE">
        <w:rPr>
          <w:rFonts w:ascii="Calibri" w:hAnsi="Calibri"/>
        </w:rPr>
        <w:t>zu jeder besuchten Praktikumsstelle</w:t>
      </w:r>
    </w:p>
    <w:p w14:paraId="22068C63" w14:textId="20800207" w:rsidR="004045FC" w:rsidRPr="00A541B1" w:rsidRDefault="0034614D" w:rsidP="00434822">
      <w:pPr>
        <w:numPr>
          <w:ilvl w:val="0"/>
          <w:numId w:val="22"/>
        </w:numPr>
        <w:spacing w:line="276" w:lineRule="auto"/>
        <w:ind w:left="0"/>
        <w:rPr>
          <w:rFonts w:ascii="Calibri" w:hAnsi="Calibri"/>
        </w:rPr>
      </w:pPr>
      <w:r w:rsidRPr="00A541B1">
        <w:rPr>
          <w:rFonts w:ascii="Calibri" w:hAnsi="Calibri"/>
        </w:rPr>
        <w:t>Inhaltsverzeichnis</w:t>
      </w:r>
      <w:r w:rsidR="00F87FA4">
        <w:rPr>
          <w:rFonts w:ascii="Calibri" w:hAnsi="Calibri"/>
        </w:rPr>
        <w:t xml:space="preserve"> und</w:t>
      </w:r>
      <w:r w:rsidR="00BA22A9">
        <w:rPr>
          <w:rFonts w:ascii="Calibri" w:hAnsi="Calibri"/>
        </w:rPr>
        <w:t xml:space="preserve"> </w:t>
      </w:r>
      <w:r w:rsidR="00BA22A9" w:rsidRPr="00A541B1">
        <w:rPr>
          <w:rFonts w:ascii="Calibri" w:hAnsi="Calibri"/>
        </w:rPr>
        <w:t>Überschrift</w:t>
      </w:r>
      <w:r w:rsidR="00BA22A9">
        <w:rPr>
          <w:rFonts w:ascii="Calibri" w:hAnsi="Calibri"/>
        </w:rPr>
        <w:t>en zu jedem Thema im Textteil</w:t>
      </w:r>
      <w:r w:rsidR="00F87FA4">
        <w:rPr>
          <w:rFonts w:ascii="Calibri" w:hAnsi="Calibri"/>
        </w:rPr>
        <w:t xml:space="preserve"> mit Angabe der Seitenzahl</w:t>
      </w:r>
    </w:p>
    <w:p w14:paraId="6590CC4B" w14:textId="14AEC3EC" w:rsidR="00463686" w:rsidRPr="00E16F7C" w:rsidRDefault="00463686" w:rsidP="00434822">
      <w:pPr>
        <w:numPr>
          <w:ilvl w:val="0"/>
          <w:numId w:val="22"/>
        </w:numPr>
        <w:spacing w:line="276" w:lineRule="auto"/>
        <w:ind w:left="0"/>
        <w:rPr>
          <w:rFonts w:ascii="Calibri" w:hAnsi="Calibri"/>
          <w:b/>
          <w:bCs/>
        </w:rPr>
      </w:pPr>
      <w:r w:rsidRPr="00E16F7C">
        <w:rPr>
          <w:rFonts w:asciiTheme="minorHAnsi" w:hAnsiTheme="minorHAnsi"/>
          <w:b/>
          <w:bCs/>
        </w:rPr>
        <w:t>Seitenränder</w:t>
      </w:r>
      <w:r w:rsidR="00F87FA4">
        <w:rPr>
          <w:rFonts w:asciiTheme="minorHAnsi" w:hAnsiTheme="minorHAnsi"/>
          <w:b/>
          <w:bCs/>
        </w:rPr>
        <w:t xml:space="preserve">: </w:t>
      </w:r>
      <w:r w:rsidRPr="00E16F7C">
        <w:rPr>
          <w:rFonts w:asciiTheme="minorHAnsi" w:hAnsiTheme="minorHAnsi"/>
          <w:b/>
          <w:bCs/>
        </w:rPr>
        <w:t xml:space="preserve"> überall </w:t>
      </w:r>
      <w:r w:rsidRPr="00F87FA4">
        <w:rPr>
          <w:rFonts w:asciiTheme="minorHAnsi" w:hAnsiTheme="minorHAnsi"/>
          <w:b/>
          <w:bCs/>
          <w:u w:val="single"/>
        </w:rPr>
        <w:t>2,5 cm</w:t>
      </w:r>
    </w:p>
    <w:p w14:paraId="625A99F8" w14:textId="7BB8D536" w:rsidR="007B634B" w:rsidRPr="00E16F7C" w:rsidRDefault="007B634B" w:rsidP="00434822">
      <w:pPr>
        <w:numPr>
          <w:ilvl w:val="0"/>
          <w:numId w:val="22"/>
        </w:numPr>
        <w:spacing w:line="276" w:lineRule="auto"/>
        <w:ind w:left="0"/>
        <w:rPr>
          <w:rFonts w:ascii="Calibri" w:hAnsi="Calibri"/>
          <w:b/>
          <w:bCs/>
        </w:rPr>
      </w:pPr>
      <w:r w:rsidRPr="00E16F7C">
        <w:rPr>
          <w:rFonts w:ascii="Calibri" w:hAnsi="Calibri"/>
          <w:b/>
          <w:bCs/>
        </w:rPr>
        <w:t>Zeilenabstand</w:t>
      </w:r>
      <w:r w:rsidR="00F87FA4">
        <w:rPr>
          <w:rFonts w:ascii="Calibri" w:hAnsi="Calibri"/>
          <w:b/>
          <w:bCs/>
        </w:rPr>
        <w:t xml:space="preserve">: </w:t>
      </w:r>
      <w:r w:rsidRPr="00E16F7C">
        <w:rPr>
          <w:rFonts w:ascii="Calibri" w:hAnsi="Calibri"/>
          <w:b/>
          <w:bCs/>
        </w:rPr>
        <w:t xml:space="preserve"> </w:t>
      </w:r>
      <w:r w:rsidRPr="00F87FA4">
        <w:rPr>
          <w:rFonts w:ascii="Calibri" w:hAnsi="Calibri"/>
          <w:b/>
          <w:bCs/>
          <w:u w:val="single"/>
        </w:rPr>
        <w:t>1,5</w:t>
      </w:r>
      <w:r w:rsidR="00F87FA4" w:rsidRPr="00F87FA4">
        <w:rPr>
          <w:rFonts w:ascii="Calibri" w:hAnsi="Calibri"/>
          <w:b/>
          <w:bCs/>
          <w:u w:val="single"/>
        </w:rPr>
        <w:t xml:space="preserve"> Zeilen</w:t>
      </w:r>
    </w:p>
    <w:p w14:paraId="4C7EB581" w14:textId="72007163" w:rsidR="00F87FA4" w:rsidRPr="00F87FA4" w:rsidRDefault="00F87FA4" w:rsidP="00434822">
      <w:pPr>
        <w:numPr>
          <w:ilvl w:val="0"/>
          <w:numId w:val="22"/>
        </w:numPr>
        <w:suppressAutoHyphens w:val="0"/>
        <w:spacing w:line="276" w:lineRule="auto"/>
        <w:ind w:left="0"/>
        <w:rPr>
          <w:rFonts w:asciiTheme="minorHAnsi" w:hAnsiTheme="minorHAnsi"/>
          <w:b/>
          <w:bCs/>
        </w:rPr>
      </w:pPr>
      <w:r w:rsidRPr="00F87FA4">
        <w:rPr>
          <w:rFonts w:ascii="Calibri" w:hAnsi="Calibri"/>
          <w:b/>
        </w:rPr>
        <w:t xml:space="preserve">selbstgeschriebene Seiten </w:t>
      </w:r>
      <w:r w:rsidRPr="00F87FA4">
        <w:rPr>
          <w:rFonts w:ascii="Calibri" w:hAnsi="Calibri"/>
          <w:b/>
          <w:u w:val="single"/>
        </w:rPr>
        <w:t>genau 11</w:t>
      </w:r>
      <w:r w:rsidRPr="00F87FA4">
        <w:rPr>
          <w:rFonts w:ascii="Calibri" w:hAnsi="Calibri"/>
          <w:b/>
        </w:rPr>
        <w:t xml:space="preserve">   </w:t>
      </w:r>
      <w:r w:rsidRPr="00F87FA4">
        <w:rPr>
          <w:rFonts w:ascii="Calibri" w:hAnsi="Calibri"/>
        </w:rPr>
        <w:t xml:space="preserve">(plus zusätzlich: Gliederung, Inhaltsverzeichnis und Literaturverzeichnis), </w:t>
      </w:r>
      <w:r w:rsidRPr="00F87FA4">
        <w:rPr>
          <w:rFonts w:ascii="Calibri" w:hAnsi="Calibri"/>
          <w:b/>
          <w:bCs/>
        </w:rPr>
        <w:t>einseitig</w:t>
      </w:r>
      <w:r w:rsidRPr="00F87FA4">
        <w:rPr>
          <w:rFonts w:ascii="Calibri" w:hAnsi="Calibri"/>
        </w:rPr>
        <w:t xml:space="preserve"> bedruckte Blätter, </w:t>
      </w:r>
      <w:r w:rsidRPr="00F87FA4">
        <w:rPr>
          <w:rFonts w:ascii="Calibri" w:hAnsi="Calibri"/>
          <w:b/>
          <w:bCs/>
          <w:color w:val="000000" w:themeColor="text1"/>
        </w:rPr>
        <w:t>kein</w:t>
      </w:r>
      <w:r w:rsidRPr="00F87FA4">
        <w:rPr>
          <w:rFonts w:ascii="Calibri" w:hAnsi="Calibri"/>
          <w:color w:val="000000" w:themeColor="text1"/>
        </w:rPr>
        <w:t xml:space="preserve"> </w:t>
      </w:r>
      <w:r w:rsidRPr="00F87FA4">
        <w:rPr>
          <w:rFonts w:ascii="Calibri" w:hAnsi="Calibri"/>
        </w:rPr>
        <w:t>graues Ökopapier,</w:t>
      </w:r>
      <w:r>
        <w:rPr>
          <w:rFonts w:ascii="Calibri" w:hAnsi="Calibri"/>
        </w:rPr>
        <w:t xml:space="preserve"> </w:t>
      </w:r>
      <w:r w:rsidRPr="00F87FA4">
        <w:rPr>
          <w:rFonts w:ascii="Calibri" w:hAnsi="Calibri"/>
          <w:b/>
          <w:bCs/>
        </w:rPr>
        <w:t>sauberer</w:t>
      </w:r>
      <w:r>
        <w:rPr>
          <w:rFonts w:ascii="Calibri" w:hAnsi="Calibri"/>
        </w:rPr>
        <w:t xml:space="preserve"> Ausdruck ohne Druck</w:t>
      </w:r>
      <w:r w:rsidR="003A246D">
        <w:rPr>
          <w:rFonts w:ascii="Calibri" w:hAnsi="Calibri"/>
        </w:rPr>
        <w:t>(</w:t>
      </w:r>
      <w:r>
        <w:rPr>
          <w:rFonts w:ascii="Calibri" w:hAnsi="Calibri"/>
        </w:rPr>
        <w:t>er</w:t>
      </w:r>
      <w:r w:rsidR="003A246D">
        <w:rPr>
          <w:rFonts w:ascii="Calibri" w:hAnsi="Calibri"/>
        </w:rPr>
        <w:t>)</w:t>
      </w:r>
      <w:r>
        <w:rPr>
          <w:rFonts w:ascii="Calibri" w:hAnsi="Calibri"/>
        </w:rPr>
        <w:t>fehler,</w:t>
      </w:r>
      <w:r w:rsidRPr="00F87FA4">
        <w:rPr>
          <w:rFonts w:ascii="Calibri" w:hAnsi="Calibri"/>
        </w:rPr>
        <w:t xml:space="preserve"> Seitenzahlen durchnummerieren</w:t>
      </w:r>
      <w:r>
        <w:rPr>
          <w:rFonts w:ascii="Calibri" w:hAnsi="Calibri"/>
        </w:rPr>
        <w:t>, mit Rechtschreibprüfung von "Word" mehrfach überprüfen</w:t>
      </w:r>
      <w:r w:rsidRPr="00F87FA4">
        <w:rPr>
          <w:rFonts w:ascii="Calibri" w:hAnsi="Calibri"/>
        </w:rPr>
        <w:t>. Die Reflexionsblätter bei Herrn Hieber zählen jeweils als eine Seite.</w:t>
      </w:r>
    </w:p>
    <w:p w14:paraId="2F7E64C3" w14:textId="50A74610" w:rsidR="00F87FA4" w:rsidRPr="00F87FA4" w:rsidRDefault="00F87FA4" w:rsidP="00434822">
      <w:pPr>
        <w:numPr>
          <w:ilvl w:val="0"/>
          <w:numId w:val="22"/>
        </w:numPr>
        <w:suppressAutoHyphens w:val="0"/>
        <w:spacing w:line="276" w:lineRule="auto"/>
        <w:ind w:left="0"/>
        <w:rPr>
          <w:rFonts w:asciiTheme="minorHAnsi" w:hAnsiTheme="minorHAnsi"/>
          <w:b/>
          <w:bCs/>
        </w:rPr>
      </w:pPr>
      <w:r w:rsidRPr="00F87FA4">
        <w:rPr>
          <w:rFonts w:ascii="Calibri" w:hAnsi="Calibri"/>
          <w:b/>
        </w:rPr>
        <w:t>Schriftgröße</w:t>
      </w:r>
      <w:r>
        <w:rPr>
          <w:rFonts w:ascii="Calibri" w:hAnsi="Calibri"/>
          <w:b/>
        </w:rPr>
        <w:t>:</w:t>
      </w:r>
      <w:r w:rsidRPr="00F87FA4">
        <w:rPr>
          <w:rFonts w:ascii="Calibri" w:hAnsi="Calibri"/>
          <w:b/>
        </w:rPr>
        <w:t xml:space="preserve"> </w:t>
      </w:r>
      <w:r>
        <w:rPr>
          <w:rFonts w:ascii="Calibri" w:hAnsi="Calibri"/>
          <w:b/>
        </w:rPr>
        <w:t xml:space="preserve"> </w:t>
      </w:r>
      <w:r w:rsidRPr="00F87FA4">
        <w:rPr>
          <w:rFonts w:ascii="Calibri" w:hAnsi="Calibri"/>
          <w:b/>
          <w:u w:val="single"/>
        </w:rPr>
        <w:t>13pt</w:t>
      </w:r>
    </w:p>
    <w:p w14:paraId="03223ED9" w14:textId="402764AB" w:rsidR="00F87FA4" w:rsidRPr="00F87FA4" w:rsidRDefault="00F87FA4" w:rsidP="00434822">
      <w:pPr>
        <w:numPr>
          <w:ilvl w:val="0"/>
          <w:numId w:val="22"/>
        </w:numPr>
        <w:suppressAutoHyphens w:val="0"/>
        <w:spacing w:line="276" w:lineRule="auto"/>
        <w:ind w:left="0"/>
        <w:rPr>
          <w:rFonts w:asciiTheme="minorHAnsi" w:hAnsiTheme="minorHAnsi"/>
          <w:b/>
          <w:bCs/>
        </w:rPr>
      </w:pPr>
      <w:r w:rsidRPr="00F87FA4">
        <w:rPr>
          <w:rFonts w:asciiTheme="minorHAnsi" w:hAnsiTheme="minorHAnsi"/>
          <w:b/>
          <w:bCs/>
        </w:rPr>
        <w:t>Schriftart</w:t>
      </w:r>
      <w:r>
        <w:rPr>
          <w:rFonts w:asciiTheme="minorHAnsi" w:hAnsiTheme="minorHAnsi"/>
          <w:b/>
          <w:bCs/>
        </w:rPr>
        <w:t xml:space="preserve">: </w:t>
      </w:r>
      <w:r w:rsidRPr="00F87FA4">
        <w:rPr>
          <w:rFonts w:asciiTheme="minorHAnsi" w:hAnsiTheme="minorHAnsi"/>
          <w:b/>
          <w:bCs/>
        </w:rPr>
        <w:t xml:space="preserve"> </w:t>
      </w:r>
      <w:r w:rsidRPr="00F87FA4">
        <w:rPr>
          <w:rFonts w:asciiTheme="minorHAnsi" w:hAnsiTheme="minorHAnsi"/>
          <w:b/>
          <w:bCs/>
          <w:u w:val="single"/>
        </w:rPr>
        <w:t>Calibri</w:t>
      </w:r>
    </w:p>
    <w:p w14:paraId="47D5DEE9" w14:textId="0DEBD165" w:rsidR="00F87FA4" w:rsidRPr="00F87FA4" w:rsidRDefault="00F87FA4" w:rsidP="00F87FA4">
      <w:pPr>
        <w:numPr>
          <w:ilvl w:val="0"/>
          <w:numId w:val="22"/>
        </w:numPr>
        <w:spacing w:line="276" w:lineRule="auto"/>
        <w:ind w:left="0"/>
        <w:rPr>
          <w:rFonts w:ascii="Calibri" w:hAnsi="Calibri"/>
        </w:rPr>
      </w:pPr>
      <w:r w:rsidRPr="00F87FA4">
        <w:rPr>
          <w:rFonts w:ascii="Calibri" w:hAnsi="Calibri"/>
        </w:rPr>
        <w:t>Zitation und Quellenangaben (</w:t>
      </w:r>
      <w:r w:rsidRPr="00F87FA4">
        <w:rPr>
          <w:rFonts w:ascii="Calibri" w:hAnsi="Calibri"/>
          <w:b/>
          <w:i/>
        </w:rPr>
        <w:t>keine</w:t>
      </w:r>
      <w:r w:rsidRPr="00F87FA4">
        <w:rPr>
          <w:rFonts w:ascii="Calibri" w:hAnsi="Calibri"/>
        </w:rPr>
        <w:t xml:space="preserve"> Plagiate oder Abschriften der Homepage</w:t>
      </w:r>
      <w:r>
        <w:rPr>
          <w:rFonts w:ascii="Calibri" w:hAnsi="Calibri"/>
        </w:rPr>
        <w:t xml:space="preserve"> </w:t>
      </w:r>
      <w:r w:rsidRPr="00F87FA4">
        <w:rPr>
          <w:rFonts w:ascii="Calibri" w:hAnsi="Calibri"/>
        </w:rPr>
        <w:t>/</w:t>
      </w:r>
      <w:r>
        <w:rPr>
          <w:rFonts w:ascii="Calibri" w:hAnsi="Calibri"/>
        </w:rPr>
        <w:t xml:space="preserve"> </w:t>
      </w:r>
      <w:r w:rsidRPr="00F87FA4">
        <w:rPr>
          <w:rFonts w:ascii="Calibri" w:hAnsi="Calibri"/>
        </w:rPr>
        <w:t xml:space="preserve">Flyer der Einrichtungen, Verwendung von Fachliteratur) </w:t>
      </w:r>
    </w:p>
    <w:p w14:paraId="72D57A4A" w14:textId="77777777" w:rsidR="00F87FA4" w:rsidRPr="00F87FA4" w:rsidRDefault="00F87FA4" w:rsidP="00F87FA4">
      <w:pPr>
        <w:numPr>
          <w:ilvl w:val="0"/>
          <w:numId w:val="22"/>
        </w:numPr>
        <w:spacing w:line="276" w:lineRule="auto"/>
        <w:ind w:left="0"/>
        <w:rPr>
          <w:rFonts w:ascii="Calibri" w:hAnsi="Calibri"/>
        </w:rPr>
      </w:pPr>
      <w:r w:rsidRPr="00F87FA4">
        <w:rPr>
          <w:rFonts w:ascii="Calibri" w:hAnsi="Calibri"/>
        </w:rPr>
        <w:t xml:space="preserve">Sehr vereinfachte Darstellung der Zitation: </w:t>
      </w:r>
    </w:p>
    <w:p w14:paraId="02C16D6F" w14:textId="77777777" w:rsidR="00F87FA4" w:rsidRPr="00F87FA4" w:rsidRDefault="00F87FA4" w:rsidP="00F87FA4">
      <w:pPr>
        <w:numPr>
          <w:ilvl w:val="0"/>
          <w:numId w:val="22"/>
        </w:numPr>
        <w:spacing w:line="276" w:lineRule="auto"/>
        <w:ind w:left="0"/>
        <w:rPr>
          <w:rFonts w:ascii="Calibri" w:hAnsi="Calibri"/>
        </w:rPr>
      </w:pPr>
      <w:r w:rsidRPr="00F87FA4">
        <w:rPr>
          <w:rFonts w:ascii="Calibri" w:hAnsi="Calibri"/>
        </w:rPr>
        <w:t xml:space="preserve">Eine Quelle wird unmittelbar nach einem Zitat in Klammer im Text durch Angabe der Literatur: Auto, Jahreszahl und Seite z.B.  </w:t>
      </w:r>
    </w:p>
    <w:p w14:paraId="518FFB3D" w14:textId="2ACCC172" w:rsidR="00F87FA4" w:rsidRPr="00F87FA4" w:rsidRDefault="00F87FA4" w:rsidP="00F87FA4">
      <w:pPr>
        <w:numPr>
          <w:ilvl w:val="0"/>
          <w:numId w:val="22"/>
        </w:numPr>
        <w:spacing w:line="276" w:lineRule="auto"/>
        <w:ind w:left="0"/>
        <w:rPr>
          <w:rFonts w:ascii="Calibri" w:hAnsi="Calibri"/>
        </w:rPr>
      </w:pPr>
      <w:r w:rsidRPr="00F87FA4">
        <w:rPr>
          <w:rFonts w:ascii="Calibri" w:hAnsi="Calibri"/>
        </w:rPr>
        <w:t>im Literaturverzeichnis durch: Name, Vorname: Titel. Untertitel. Auflage. Verlagsort: Verlag Jahreszahl (Reihe, gegebenenfalls Bandnr.).</w:t>
      </w:r>
    </w:p>
    <w:p w14:paraId="1BA62AAE" w14:textId="77777777" w:rsidR="00F87FA4" w:rsidRPr="00F87FA4" w:rsidRDefault="00F87FA4" w:rsidP="00F87FA4">
      <w:pPr>
        <w:numPr>
          <w:ilvl w:val="0"/>
          <w:numId w:val="22"/>
        </w:numPr>
        <w:spacing w:line="276" w:lineRule="auto"/>
        <w:ind w:left="0"/>
        <w:rPr>
          <w:rFonts w:ascii="Calibri" w:hAnsi="Calibri"/>
        </w:rPr>
      </w:pPr>
      <w:r w:rsidRPr="00F87FA4">
        <w:rPr>
          <w:rFonts w:ascii="Calibri" w:hAnsi="Calibri"/>
        </w:rPr>
        <w:t xml:space="preserve">Beispiel im Text: „Handeln bezeichnet jede menschliche Aktivität, mit welcher bewusst und überlegt eine bestimmte Handlung verfolgt wird.“ (Hobmair, 2019, S. 21) </w:t>
      </w:r>
    </w:p>
    <w:p w14:paraId="50C025AF" w14:textId="77777777" w:rsidR="00F87FA4" w:rsidRPr="00F87FA4" w:rsidRDefault="00F87FA4" w:rsidP="00F87FA4">
      <w:pPr>
        <w:numPr>
          <w:ilvl w:val="0"/>
          <w:numId w:val="22"/>
        </w:numPr>
        <w:spacing w:line="276" w:lineRule="auto"/>
        <w:ind w:left="0"/>
        <w:rPr>
          <w:rFonts w:ascii="Calibri" w:hAnsi="Calibri"/>
        </w:rPr>
      </w:pPr>
      <w:r w:rsidRPr="00F87FA4">
        <w:rPr>
          <w:rFonts w:ascii="Calibri" w:hAnsi="Calibri"/>
        </w:rPr>
        <w:t xml:space="preserve">Beispiel im Literaturverzeichnis: Hobmair, Hermann: Pädagogik/Psychologie für die berufliche Oberschule. Band 1. 5. Auflage. Köln. Westermann Verlag 2019 </w:t>
      </w:r>
    </w:p>
    <w:p w14:paraId="7672878F" w14:textId="65E6C38F" w:rsidR="00F87FA4" w:rsidRPr="00F87FA4" w:rsidRDefault="00F87FA4" w:rsidP="00F87FA4">
      <w:pPr>
        <w:numPr>
          <w:ilvl w:val="0"/>
          <w:numId w:val="22"/>
        </w:numPr>
        <w:spacing w:line="276" w:lineRule="auto"/>
        <w:ind w:left="0"/>
        <w:rPr>
          <w:rFonts w:ascii="Calibri" w:hAnsi="Calibri"/>
        </w:rPr>
      </w:pPr>
      <w:r w:rsidRPr="00F87FA4">
        <w:rPr>
          <w:rFonts w:ascii="Calibri" w:hAnsi="Calibri"/>
        </w:rPr>
        <w:t>Eine genaue Beschreibung der Zitation finden Sie auf d</w:t>
      </w:r>
      <w:r w:rsidR="00B70034">
        <w:rPr>
          <w:rFonts w:ascii="Calibri" w:hAnsi="Calibri"/>
        </w:rPr>
        <w:t>er Homepage der FOS Kaufbeuren:</w:t>
      </w:r>
      <w:bookmarkStart w:id="2" w:name="_GoBack"/>
      <w:bookmarkEnd w:id="2"/>
      <w:r w:rsidRPr="00F87FA4">
        <w:rPr>
          <w:rFonts w:ascii="Calibri" w:hAnsi="Calibri"/>
        </w:rPr>
        <w:t xml:space="preserve"> Schülerbereich – Seminarfach – Zitation </w:t>
      </w:r>
    </w:p>
    <w:p w14:paraId="22C762C0" w14:textId="77777777" w:rsidR="00F87FA4" w:rsidRPr="00F87FA4" w:rsidRDefault="00F87FA4" w:rsidP="00F87FA4">
      <w:pPr>
        <w:numPr>
          <w:ilvl w:val="0"/>
          <w:numId w:val="22"/>
        </w:numPr>
        <w:spacing w:line="276" w:lineRule="auto"/>
        <w:ind w:left="0"/>
        <w:rPr>
          <w:rFonts w:ascii="Calibri" w:hAnsi="Calibri"/>
          <w:b/>
          <w:bCs/>
        </w:rPr>
      </w:pPr>
      <w:r w:rsidRPr="00F87FA4">
        <w:rPr>
          <w:rFonts w:ascii="Calibri" w:hAnsi="Calibri"/>
        </w:rPr>
        <w:t xml:space="preserve">Achten Sie auf den Datenschutz: Verwenden Sie keine echten Namen, konkreten Klassenbezeichnungen, Bilder auf den Personen erkennbar sind, Logos von Einrichtungen etc. </w:t>
      </w:r>
    </w:p>
    <w:p w14:paraId="26636070" w14:textId="77777777" w:rsidR="00B075FF" w:rsidRPr="00A82A5F" w:rsidRDefault="00B075FF" w:rsidP="00434822">
      <w:pPr>
        <w:ind w:left="-426"/>
        <w:rPr>
          <w:rFonts w:ascii="Calibri" w:hAnsi="Calibri"/>
          <w:b/>
          <w:bCs/>
        </w:rPr>
      </w:pPr>
    </w:p>
    <w:p w14:paraId="0C02DD89" w14:textId="5FB8AD4D" w:rsidR="004045FC" w:rsidRDefault="0034614D" w:rsidP="00434822">
      <w:pPr>
        <w:spacing w:after="120" w:line="276" w:lineRule="auto"/>
        <w:ind w:left="-426"/>
        <w:rPr>
          <w:rFonts w:ascii="Calibri" w:hAnsi="Calibri"/>
          <w:b/>
          <w:bCs/>
          <w:sz w:val="32"/>
          <w:szCs w:val="28"/>
          <w:u w:val="single"/>
        </w:rPr>
      </w:pPr>
      <w:r w:rsidRPr="00242C3D">
        <w:rPr>
          <w:rFonts w:ascii="Calibri" w:hAnsi="Calibri"/>
          <w:b/>
          <w:bCs/>
          <w:sz w:val="32"/>
          <w:szCs w:val="28"/>
          <w:u w:val="single"/>
        </w:rPr>
        <w:t>Bewertungskriterien</w:t>
      </w:r>
      <w:r w:rsidR="00D84938" w:rsidRPr="00242C3D">
        <w:rPr>
          <w:rFonts w:ascii="Calibri" w:hAnsi="Calibri"/>
          <w:b/>
          <w:bCs/>
          <w:sz w:val="32"/>
          <w:szCs w:val="28"/>
          <w:u w:val="single"/>
        </w:rPr>
        <w:t xml:space="preserve"> mit Übersicht der Kategorien des Bewertungsbogens</w:t>
      </w:r>
    </w:p>
    <w:p w14:paraId="18FFD8F1" w14:textId="6BB58799" w:rsidR="00C96691" w:rsidRPr="00C96691" w:rsidRDefault="00C96691" w:rsidP="00C96691">
      <w:pPr>
        <w:numPr>
          <w:ilvl w:val="0"/>
          <w:numId w:val="22"/>
        </w:numPr>
        <w:spacing w:line="276" w:lineRule="auto"/>
        <w:ind w:left="0"/>
        <w:rPr>
          <w:rFonts w:ascii="Calibri" w:hAnsi="Calibri"/>
        </w:rPr>
      </w:pPr>
      <w:r w:rsidRPr="00C96691">
        <w:rPr>
          <w:rFonts w:ascii="Calibri" w:hAnsi="Calibri"/>
        </w:rPr>
        <w:t xml:space="preserve">Form, Gestaltung, Eigenständigkeit </w:t>
      </w:r>
    </w:p>
    <w:p w14:paraId="2A325B50" w14:textId="77777777" w:rsidR="00C96691" w:rsidRPr="00C96691" w:rsidRDefault="00C96691" w:rsidP="00C96691">
      <w:pPr>
        <w:numPr>
          <w:ilvl w:val="0"/>
          <w:numId w:val="22"/>
        </w:numPr>
        <w:spacing w:line="276" w:lineRule="auto"/>
        <w:ind w:left="0"/>
        <w:rPr>
          <w:rFonts w:ascii="Calibri" w:hAnsi="Calibri"/>
        </w:rPr>
      </w:pPr>
      <w:r w:rsidRPr="00C96691">
        <w:rPr>
          <w:rFonts w:ascii="Calibri" w:hAnsi="Calibri"/>
        </w:rPr>
        <w:t xml:space="preserve">Qualität der Bearbeitung von Sachaufgaben </w:t>
      </w:r>
    </w:p>
    <w:p w14:paraId="68E5C3A8" w14:textId="77777777" w:rsidR="00C96691" w:rsidRPr="00C96691" w:rsidRDefault="00C96691" w:rsidP="00C96691">
      <w:pPr>
        <w:numPr>
          <w:ilvl w:val="0"/>
          <w:numId w:val="22"/>
        </w:numPr>
        <w:spacing w:line="276" w:lineRule="auto"/>
        <w:ind w:left="0"/>
        <w:rPr>
          <w:rFonts w:ascii="Calibri" w:hAnsi="Calibri"/>
          <w:b/>
          <w:bCs/>
        </w:rPr>
      </w:pPr>
      <w:r w:rsidRPr="00C96691">
        <w:rPr>
          <w:rFonts w:ascii="Calibri" w:hAnsi="Calibri"/>
        </w:rPr>
        <w:t xml:space="preserve">Qualität der Auswertung / Reflexionsniveau </w:t>
      </w:r>
    </w:p>
    <w:p w14:paraId="518FFBB1" w14:textId="52666476" w:rsidR="00C96691" w:rsidRPr="00C96691" w:rsidRDefault="00C96691" w:rsidP="00C96691">
      <w:pPr>
        <w:numPr>
          <w:ilvl w:val="0"/>
          <w:numId w:val="22"/>
        </w:numPr>
        <w:spacing w:line="276" w:lineRule="auto"/>
        <w:ind w:left="0"/>
        <w:rPr>
          <w:rFonts w:ascii="Calibri" w:hAnsi="Calibri"/>
          <w:b/>
          <w:bCs/>
        </w:rPr>
      </w:pPr>
      <w:r w:rsidRPr="00C96691">
        <w:rPr>
          <w:rFonts w:ascii="Calibri" w:hAnsi="Calibri"/>
        </w:rPr>
        <w:t>Der Bewertungsbogen befindet sich auf der Ho</w:t>
      </w:r>
      <w:r w:rsidR="00B70034">
        <w:rPr>
          <w:rFonts w:ascii="Calibri" w:hAnsi="Calibri"/>
        </w:rPr>
        <w:t>mepage der FOS Kaufbeuren unter</w:t>
      </w:r>
      <w:r w:rsidR="00B70034">
        <w:rPr>
          <w:rFonts w:ascii="Calibri" w:hAnsi="Calibri"/>
        </w:rPr>
        <w:br/>
      </w:r>
      <w:r w:rsidRPr="00C96691">
        <w:rPr>
          <w:rFonts w:ascii="Calibri" w:hAnsi="Calibri"/>
        </w:rPr>
        <w:t xml:space="preserve">Praktikum (fpA) – Ausbildungsrichtung Sozialwesen </w:t>
      </w:r>
    </w:p>
    <w:p w14:paraId="39A906EF" w14:textId="77777777" w:rsidR="00C96691" w:rsidRPr="00C96691" w:rsidRDefault="00C96691" w:rsidP="00C96691">
      <w:pPr>
        <w:spacing w:line="276" w:lineRule="auto"/>
        <w:rPr>
          <w:rFonts w:ascii="Calibri" w:hAnsi="Calibri"/>
          <w:b/>
          <w:bCs/>
        </w:rPr>
      </w:pPr>
    </w:p>
    <w:tbl>
      <w:tblPr>
        <w:tblW w:w="9924" w:type="dxa"/>
        <w:tblCellSpacing w:w="0" w:type="dxa"/>
        <w:tblInd w:w="-434"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924"/>
      </w:tblGrid>
      <w:tr w:rsidR="00C96691" w14:paraId="1BC125DB" w14:textId="77777777" w:rsidTr="00C96691">
        <w:trPr>
          <w:tblCellSpacing w:w="0" w:type="dxa"/>
        </w:trPr>
        <w:tc>
          <w:tcPr>
            <w:tcW w:w="9924" w:type="dxa"/>
            <w:tcBorders>
              <w:top w:val="outset" w:sz="6" w:space="0" w:color="000000"/>
              <w:left w:val="outset" w:sz="6" w:space="0" w:color="000000"/>
              <w:bottom w:val="outset" w:sz="6" w:space="0" w:color="000000"/>
              <w:right w:val="outset" w:sz="6" w:space="0" w:color="000000"/>
            </w:tcBorders>
          </w:tcPr>
          <w:p w14:paraId="32C07123" w14:textId="239DA5FF" w:rsidR="00C96691" w:rsidRPr="00C96691" w:rsidRDefault="00C96691" w:rsidP="00C96691">
            <w:pPr>
              <w:pStyle w:val="KeinLeerraum"/>
              <w:spacing w:line="256" w:lineRule="auto"/>
              <w:rPr>
                <w:b/>
                <w:sz w:val="24"/>
                <w:szCs w:val="24"/>
                <w:lang w:eastAsia="de-DE"/>
              </w:rPr>
            </w:pPr>
            <w:r>
              <w:rPr>
                <w:b/>
                <w:sz w:val="24"/>
                <w:szCs w:val="24"/>
                <w:lang w:eastAsia="de-DE"/>
              </w:rPr>
              <w:t xml:space="preserve">optische Gestaltung, </w:t>
            </w:r>
            <w:r w:rsidRPr="00C96691">
              <w:rPr>
                <w:b/>
                <w:sz w:val="24"/>
                <w:szCs w:val="24"/>
                <w:lang w:eastAsia="de-DE"/>
              </w:rPr>
              <w:t>Deckblatt, Inhaltsverzeichnis</w:t>
            </w:r>
          </w:p>
        </w:tc>
      </w:tr>
      <w:tr w:rsidR="00F4186C" w:rsidRPr="0038606F" w14:paraId="61E013E6" w14:textId="77777777" w:rsidTr="00BF2DDE">
        <w:trPr>
          <w:tblCellSpacing w:w="0" w:type="dxa"/>
        </w:trPr>
        <w:tc>
          <w:tcPr>
            <w:tcW w:w="9924" w:type="dxa"/>
            <w:tcBorders>
              <w:top w:val="outset" w:sz="6" w:space="0" w:color="000000"/>
              <w:left w:val="outset" w:sz="6" w:space="0" w:color="000000"/>
              <w:bottom w:val="outset" w:sz="6" w:space="0" w:color="000000"/>
              <w:right w:val="outset" w:sz="6" w:space="0" w:color="000000"/>
            </w:tcBorders>
            <w:hideMark/>
          </w:tcPr>
          <w:p w14:paraId="34EC6A13" w14:textId="29669BB9" w:rsidR="00C96691" w:rsidRPr="00C96691" w:rsidRDefault="00242C3D" w:rsidP="00C96691">
            <w:pPr>
              <w:pStyle w:val="KeinLeerraum"/>
              <w:spacing w:line="256" w:lineRule="auto"/>
              <w:rPr>
                <w:b/>
                <w:sz w:val="24"/>
                <w:szCs w:val="24"/>
                <w:lang w:eastAsia="de-DE"/>
              </w:rPr>
            </w:pPr>
            <w:r>
              <w:rPr>
                <w:b/>
                <w:sz w:val="24"/>
                <w:szCs w:val="24"/>
                <w:lang w:eastAsia="de-DE"/>
              </w:rPr>
              <w:t>Formale Kriterien:</w:t>
            </w:r>
          </w:p>
          <w:p w14:paraId="6CAE38A3" w14:textId="77777777" w:rsidR="00C96691" w:rsidRDefault="00C96691" w:rsidP="00C96691">
            <w:pPr>
              <w:pStyle w:val="KeinLeerraum"/>
              <w:spacing w:line="254" w:lineRule="auto"/>
              <w:rPr>
                <w:sz w:val="24"/>
                <w:szCs w:val="24"/>
                <w:lang w:eastAsia="de-DE"/>
              </w:rPr>
            </w:pPr>
            <w:r>
              <w:rPr>
                <w:sz w:val="24"/>
                <w:szCs w:val="24"/>
                <w:lang w:eastAsia="de-DE"/>
              </w:rPr>
              <w:t>Sprache, Rechtschreibung, Grammatik</w:t>
            </w:r>
          </w:p>
          <w:p w14:paraId="72BFA7F8" w14:textId="77777777" w:rsidR="00C96691" w:rsidRDefault="00C96691" w:rsidP="00C96691">
            <w:pPr>
              <w:pStyle w:val="KeinLeerraum"/>
              <w:spacing w:line="254" w:lineRule="auto"/>
              <w:rPr>
                <w:sz w:val="24"/>
                <w:szCs w:val="24"/>
                <w:lang w:eastAsia="de-DE"/>
              </w:rPr>
            </w:pPr>
            <w:r>
              <w:rPr>
                <w:sz w:val="24"/>
                <w:szCs w:val="24"/>
                <w:lang w:eastAsia="de-DE"/>
              </w:rPr>
              <w:t>Einhaltung der Vorgaben (Zeilenabstand, Inhaltsverzeichnis etc.)</w:t>
            </w:r>
          </w:p>
          <w:p w14:paraId="3D9BBE85" w14:textId="77777777" w:rsidR="00C96691" w:rsidRDefault="00C96691" w:rsidP="00C96691">
            <w:pPr>
              <w:pStyle w:val="KeinLeerraum"/>
              <w:spacing w:line="254" w:lineRule="auto"/>
              <w:rPr>
                <w:b/>
                <w:sz w:val="24"/>
                <w:szCs w:val="24"/>
                <w:lang w:eastAsia="de-DE"/>
              </w:rPr>
            </w:pPr>
            <w:r>
              <w:rPr>
                <w:b/>
                <w:sz w:val="24"/>
                <w:szCs w:val="24"/>
                <w:lang w:eastAsia="de-DE"/>
              </w:rPr>
              <w:lastRenderedPageBreak/>
              <w:t>Quellen/Recherche:</w:t>
            </w:r>
          </w:p>
          <w:p w14:paraId="52A6BE51" w14:textId="1AE8BDAC" w:rsidR="00F4186C" w:rsidRPr="0038606F" w:rsidRDefault="00C96691" w:rsidP="00C96691">
            <w:pPr>
              <w:pStyle w:val="KeinLeerraum"/>
              <w:spacing w:line="256" w:lineRule="auto"/>
              <w:rPr>
                <w:sz w:val="24"/>
                <w:szCs w:val="24"/>
                <w:lang w:eastAsia="de-DE"/>
              </w:rPr>
            </w:pPr>
            <w:r>
              <w:rPr>
                <w:rFonts w:eastAsia="Times New Roman"/>
                <w:sz w:val="24"/>
                <w:szCs w:val="24"/>
                <w:lang w:eastAsia="de-DE"/>
              </w:rPr>
              <w:t>Nutzung unterschiedlicher Quellen; z.B. Internet / Literatur / Zeitschriften / Bilder / Statistiken / Videos, ... sowie Angabe von Kürzung/Bearbeitung der Quellen</w:t>
            </w:r>
          </w:p>
        </w:tc>
      </w:tr>
      <w:tr w:rsidR="00F4186C" w:rsidRPr="0038606F" w14:paraId="08D26F7E" w14:textId="77777777" w:rsidTr="00BF2DDE">
        <w:trPr>
          <w:tblCellSpacing w:w="0" w:type="dxa"/>
        </w:trPr>
        <w:tc>
          <w:tcPr>
            <w:tcW w:w="9924" w:type="dxa"/>
            <w:tcBorders>
              <w:top w:val="outset" w:sz="6" w:space="0" w:color="000000"/>
              <w:left w:val="outset" w:sz="6" w:space="0" w:color="000000"/>
              <w:bottom w:val="outset" w:sz="6" w:space="0" w:color="000000"/>
              <w:right w:val="outset" w:sz="6" w:space="0" w:color="000000"/>
            </w:tcBorders>
            <w:hideMark/>
          </w:tcPr>
          <w:p w14:paraId="5034E3C9" w14:textId="2FFBF181" w:rsidR="00F4186C" w:rsidRPr="0038606F" w:rsidRDefault="0073085F" w:rsidP="00434822">
            <w:pPr>
              <w:pStyle w:val="KeinLeerraum"/>
              <w:spacing w:line="256" w:lineRule="auto"/>
              <w:rPr>
                <w:sz w:val="24"/>
                <w:szCs w:val="24"/>
                <w:lang w:eastAsia="de-DE"/>
              </w:rPr>
            </w:pPr>
            <w:r>
              <w:rPr>
                <w:b/>
                <w:sz w:val="24"/>
                <w:szCs w:val="24"/>
                <w:lang w:eastAsia="de-DE"/>
              </w:rPr>
              <w:lastRenderedPageBreak/>
              <w:t>Teil A</w:t>
            </w:r>
            <w:r w:rsidR="00FF5591">
              <w:rPr>
                <w:b/>
                <w:sz w:val="24"/>
                <w:szCs w:val="24"/>
                <w:lang w:eastAsia="de-DE"/>
              </w:rPr>
              <w:t xml:space="preserve"> </w:t>
            </w:r>
            <w:r w:rsidR="004A0647">
              <w:rPr>
                <w:b/>
                <w:sz w:val="24"/>
                <w:szCs w:val="24"/>
                <w:lang w:eastAsia="de-DE"/>
              </w:rPr>
              <w:t>–</w:t>
            </w:r>
            <w:r w:rsidR="00F4186C" w:rsidRPr="0038606F">
              <w:rPr>
                <w:b/>
                <w:sz w:val="24"/>
                <w:szCs w:val="24"/>
                <w:lang w:eastAsia="de-DE"/>
              </w:rPr>
              <w:t xml:space="preserve"> Wochenberichte</w:t>
            </w:r>
            <w:r w:rsidR="004A0647">
              <w:rPr>
                <w:b/>
                <w:sz w:val="24"/>
                <w:szCs w:val="24"/>
                <w:lang w:eastAsia="de-DE"/>
              </w:rPr>
              <w:t xml:space="preserve"> (eine Seite pro Praktikumsphase)</w:t>
            </w:r>
            <w:r w:rsidR="00F4186C" w:rsidRPr="0038606F">
              <w:rPr>
                <w:sz w:val="24"/>
                <w:szCs w:val="24"/>
                <w:lang w:eastAsia="de-DE"/>
              </w:rPr>
              <w:t>:</w:t>
            </w:r>
          </w:p>
          <w:p w14:paraId="3E100D13" w14:textId="11B09C8A" w:rsidR="00F4186C" w:rsidRPr="0038606F" w:rsidRDefault="004A0647" w:rsidP="00434822">
            <w:pPr>
              <w:pStyle w:val="KeinLeerraum"/>
              <w:spacing w:line="256" w:lineRule="auto"/>
              <w:rPr>
                <w:rFonts w:eastAsia="Times New Roman" w:cs="Times New Roman"/>
                <w:b/>
                <w:sz w:val="24"/>
                <w:szCs w:val="24"/>
                <w:lang w:eastAsia="de-DE"/>
              </w:rPr>
            </w:pPr>
            <w:r>
              <w:rPr>
                <w:sz w:val="24"/>
                <w:szCs w:val="24"/>
                <w:lang w:eastAsia="de-DE"/>
              </w:rPr>
              <w:t xml:space="preserve">Zuverlässigkeit der Abgabe, </w:t>
            </w:r>
            <w:r w:rsidR="00F4186C" w:rsidRPr="0038606F">
              <w:rPr>
                <w:sz w:val="24"/>
                <w:szCs w:val="24"/>
                <w:lang w:eastAsia="de-DE"/>
              </w:rPr>
              <w:t>Vollständigkeit</w:t>
            </w:r>
            <w:r>
              <w:rPr>
                <w:sz w:val="24"/>
                <w:szCs w:val="24"/>
                <w:lang w:eastAsia="de-DE"/>
              </w:rPr>
              <w:t>, Inhalte und Umfang der Darstellung</w:t>
            </w:r>
          </w:p>
        </w:tc>
      </w:tr>
      <w:tr w:rsidR="00F4186C" w:rsidRPr="0038606F" w14:paraId="6BAD7585" w14:textId="77777777" w:rsidTr="00BF2DDE">
        <w:trPr>
          <w:tblCellSpacing w:w="0" w:type="dxa"/>
        </w:trPr>
        <w:tc>
          <w:tcPr>
            <w:tcW w:w="9924" w:type="dxa"/>
            <w:tcBorders>
              <w:top w:val="outset" w:sz="6" w:space="0" w:color="000000"/>
              <w:left w:val="outset" w:sz="6" w:space="0" w:color="000000"/>
              <w:bottom w:val="outset" w:sz="6" w:space="0" w:color="000000"/>
              <w:right w:val="outset" w:sz="6" w:space="0" w:color="000000"/>
            </w:tcBorders>
            <w:hideMark/>
          </w:tcPr>
          <w:p w14:paraId="0C0BE33C" w14:textId="538A7A4C" w:rsidR="00F4186C" w:rsidRDefault="00F4186C" w:rsidP="00434822">
            <w:pPr>
              <w:pStyle w:val="KeinLeerraum"/>
              <w:spacing w:line="256" w:lineRule="auto"/>
              <w:rPr>
                <w:b/>
                <w:sz w:val="24"/>
                <w:szCs w:val="24"/>
                <w:lang w:eastAsia="de-DE"/>
              </w:rPr>
            </w:pPr>
            <w:r w:rsidRPr="0038606F">
              <w:rPr>
                <w:b/>
                <w:sz w:val="24"/>
                <w:szCs w:val="24"/>
                <w:lang w:eastAsia="de-DE"/>
              </w:rPr>
              <w:t>Teil B</w:t>
            </w:r>
            <w:r w:rsidR="00FF5591">
              <w:rPr>
                <w:b/>
                <w:sz w:val="24"/>
                <w:szCs w:val="24"/>
                <w:lang w:eastAsia="de-DE"/>
              </w:rPr>
              <w:t xml:space="preserve"> </w:t>
            </w:r>
            <w:r w:rsidR="004A0647">
              <w:rPr>
                <w:b/>
                <w:sz w:val="24"/>
                <w:szCs w:val="24"/>
                <w:lang w:eastAsia="de-DE"/>
              </w:rPr>
              <w:t>–</w:t>
            </w:r>
            <w:r w:rsidR="00FF5591">
              <w:rPr>
                <w:b/>
                <w:sz w:val="24"/>
                <w:szCs w:val="24"/>
                <w:lang w:eastAsia="de-DE"/>
              </w:rPr>
              <w:t xml:space="preserve"> </w:t>
            </w:r>
            <w:r w:rsidRPr="0038606F">
              <w:rPr>
                <w:b/>
                <w:sz w:val="24"/>
                <w:szCs w:val="24"/>
                <w:lang w:eastAsia="de-DE"/>
              </w:rPr>
              <w:t>Themenwahl</w:t>
            </w:r>
            <w:r w:rsidR="004A0647">
              <w:rPr>
                <w:b/>
                <w:sz w:val="24"/>
                <w:szCs w:val="24"/>
                <w:lang w:eastAsia="de-DE"/>
              </w:rPr>
              <w:t xml:space="preserve"> (pro Halbjahr genau </w:t>
            </w:r>
            <w:r w:rsidR="009B2527">
              <w:rPr>
                <w:b/>
                <w:sz w:val="24"/>
                <w:szCs w:val="24"/>
                <w:lang w:eastAsia="de-DE"/>
              </w:rPr>
              <w:t>11</w:t>
            </w:r>
            <w:r w:rsidR="004A0647">
              <w:rPr>
                <w:b/>
                <w:sz w:val="24"/>
                <w:szCs w:val="24"/>
                <w:lang w:eastAsia="de-DE"/>
              </w:rPr>
              <w:t xml:space="preserve"> Seiten </w:t>
            </w:r>
            <w:r w:rsidR="00C96691">
              <w:rPr>
                <w:b/>
                <w:sz w:val="24"/>
                <w:szCs w:val="24"/>
                <w:lang w:eastAsia="de-DE"/>
              </w:rPr>
              <w:t>-</w:t>
            </w:r>
            <w:r w:rsidR="004A0647">
              <w:rPr>
                <w:b/>
                <w:sz w:val="24"/>
                <w:szCs w:val="24"/>
                <w:lang w:eastAsia="de-DE"/>
              </w:rPr>
              <w:t xml:space="preserve"> insgesamt </w:t>
            </w:r>
            <w:r w:rsidR="009B2527">
              <w:rPr>
                <w:b/>
                <w:sz w:val="24"/>
                <w:szCs w:val="24"/>
                <w:lang w:eastAsia="de-DE"/>
              </w:rPr>
              <w:t>22</w:t>
            </w:r>
            <w:r w:rsidR="004A0647">
              <w:rPr>
                <w:b/>
                <w:sz w:val="24"/>
                <w:szCs w:val="24"/>
                <w:lang w:eastAsia="de-DE"/>
              </w:rPr>
              <w:t xml:space="preserve"> Seiten)</w:t>
            </w:r>
            <w:r w:rsidRPr="0038606F">
              <w:rPr>
                <w:b/>
                <w:sz w:val="24"/>
                <w:szCs w:val="24"/>
                <w:lang w:eastAsia="de-DE"/>
              </w:rPr>
              <w:t>:</w:t>
            </w:r>
          </w:p>
          <w:p w14:paraId="552A9C7F" w14:textId="77777777" w:rsidR="004A0647" w:rsidRPr="0038606F" w:rsidRDefault="004A0647" w:rsidP="00434822">
            <w:pPr>
              <w:pStyle w:val="KeinLeerraum"/>
              <w:numPr>
                <w:ilvl w:val="0"/>
                <w:numId w:val="12"/>
              </w:numPr>
              <w:spacing w:line="256" w:lineRule="auto"/>
              <w:ind w:left="472"/>
              <w:rPr>
                <w:rFonts w:ascii="Calibri" w:hAnsi="Calibri"/>
                <w:sz w:val="24"/>
                <w:szCs w:val="24"/>
              </w:rPr>
            </w:pPr>
            <w:r w:rsidRPr="0038606F">
              <w:rPr>
                <w:rFonts w:ascii="Calibri" w:hAnsi="Calibri"/>
                <w:sz w:val="24"/>
                <w:szCs w:val="24"/>
              </w:rPr>
              <w:t xml:space="preserve">Auseinandersetzung mit der Praktikumseinrichtung </w:t>
            </w:r>
            <w:r>
              <w:rPr>
                <w:rFonts w:ascii="Calibri" w:hAnsi="Calibri"/>
                <w:sz w:val="24"/>
                <w:szCs w:val="24"/>
              </w:rPr>
              <w:t>(</w:t>
            </w:r>
            <w:r w:rsidRPr="0038606F">
              <w:rPr>
                <w:rFonts w:ascii="Calibri" w:hAnsi="Calibri"/>
                <w:sz w:val="24"/>
                <w:szCs w:val="24"/>
              </w:rPr>
              <w:t>2</w:t>
            </w:r>
            <w:r>
              <w:rPr>
                <w:rFonts w:ascii="Calibri" w:hAnsi="Calibri"/>
                <w:sz w:val="24"/>
                <w:szCs w:val="24"/>
              </w:rPr>
              <w:t xml:space="preserve"> - 4</w:t>
            </w:r>
            <w:r w:rsidRPr="0038606F">
              <w:rPr>
                <w:rFonts w:ascii="Calibri" w:hAnsi="Calibri"/>
                <w:sz w:val="24"/>
                <w:szCs w:val="24"/>
              </w:rPr>
              <w:t xml:space="preserve"> Seiten) </w:t>
            </w:r>
          </w:p>
          <w:p w14:paraId="5EC2A068" w14:textId="26975945" w:rsidR="004A0647" w:rsidRPr="004A0647" w:rsidRDefault="004A0647" w:rsidP="00434822">
            <w:pPr>
              <w:pStyle w:val="KeinLeerraum"/>
              <w:numPr>
                <w:ilvl w:val="0"/>
                <w:numId w:val="12"/>
              </w:numPr>
              <w:spacing w:line="256" w:lineRule="auto"/>
              <w:ind w:left="472"/>
              <w:rPr>
                <w:rFonts w:eastAsia="Times New Roman" w:cs="Times New Roman"/>
                <w:sz w:val="24"/>
                <w:szCs w:val="24"/>
                <w:lang w:eastAsia="de-DE"/>
              </w:rPr>
            </w:pPr>
            <w:r w:rsidRPr="0038606F">
              <w:rPr>
                <w:rFonts w:ascii="Calibri" w:hAnsi="Calibri"/>
                <w:sz w:val="24"/>
                <w:szCs w:val="24"/>
              </w:rPr>
              <w:t xml:space="preserve">Auseinandersetzung mit der eigenen Person </w:t>
            </w:r>
            <w:r>
              <w:rPr>
                <w:rFonts w:ascii="Calibri" w:hAnsi="Calibri"/>
                <w:sz w:val="24"/>
                <w:szCs w:val="24"/>
              </w:rPr>
              <w:t>(</w:t>
            </w:r>
            <w:r w:rsidRPr="0038606F">
              <w:rPr>
                <w:rFonts w:ascii="Calibri" w:hAnsi="Calibri"/>
                <w:sz w:val="24"/>
                <w:szCs w:val="24"/>
              </w:rPr>
              <w:t>2</w:t>
            </w:r>
            <w:r>
              <w:rPr>
                <w:rFonts w:ascii="Calibri" w:hAnsi="Calibri"/>
                <w:sz w:val="24"/>
                <w:szCs w:val="24"/>
              </w:rPr>
              <w:t xml:space="preserve"> - 4</w:t>
            </w:r>
            <w:r w:rsidRPr="0038606F">
              <w:rPr>
                <w:rFonts w:ascii="Calibri" w:hAnsi="Calibri"/>
                <w:sz w:val="24"/>
                <w:szCs w:val="24"/>
              </w:rPr>
              <w:t xml:space="preserve"> Seiten)</w:t>
            </w:r>
          </w:p>
          <w:p w14:paraId="460B35BD" w14:textId="77777777" w:rsidR="004A0647" w:rsidRPr="004A0647" w:rsidRDefault="004A0647" w:rsidP="00434822">
            <w:pPr>
              <w:pStyle w:val="KeinLeerraum"/>
              <w:numPr>
                <w:ilvl w:val="0"/>
                <w:numId w:val="12"/>
              </w:numPr>
              <w:spacing w:line="256" w:lineRule="auto"/>
              <w:ind w:left="472"/>
              <w:rPr>
                <w:sz w:val="24"/>
                <w:szCs w:val="24"/>
                <w:lang w:eastAsia="de-DE"/>
              </w:rPr>
            </w:pPr>
            <w:r w:rsidRPr="004A0647">
              <w:rPr>
                <w:rFonts w:eastAsia="Times New Roman" w:cs="Times New Roman"/>
                <w:sz w:val="24"/>
                <w:szCs w:val="24"/>
                <w:lang w:eastAsia="de-DE"/>
              </w:rPr>
              <w:t>Anwendung</w:t>
            </w:r>
            <w:r w:rsidRPr="004A0647">
              <w:rPr>
                <w:rFonts w:ascii="Calibri" w:hAnsi="Calibri"/>
                <w:sz w:val="24"/>
                <w:szCs w:val="24"/>
              </w:rPr>
              <w:t xml:space="preserve"> ausgewählter Themen aus Pädagogik-/Psychologieunterricht (2 - 4 Seiten)</w:t>
            </w:r>
          </w:p>
          <w:p w14:paraId="1024E75A" w14:textId="66DCD3E7" w:rsidR="004A0647" w:rsidRPr="004A0647" w:rsidRDefault="004A0647" w:rsidP="00434822">
            <w:pPr>
              <w:pStyle w:val="KeinLeerraum"/>
              <w:spacing w:line="256" w:lineRule="auto"/>
              <w:rPr>
                <w:sz w:val="24"/>
                <w:szCs w:val="24"/>
                <w:lang w:eastAsia="de-DE"/>
              </w:rPr>
            </w:pPr>
            <w:r w:rsidRPr="004A0647">
              <w:rPr>
                <w:sz w:val="24"/>
                <w:szCs w:val="24"/>
                <w:lang w:eastAsia="de-DE"/>
              </w:rPr>
              <w:t>Sinnhaftigkeit der Themenwahl, klare Fragestellung</w:t>
            </w:r>
            <w:r w:rsidR="00C96691">
              <w:rPr>
                <w:sz w:val="24"/>
                <w:szCs w:val="24"/>
                <w:lang w:eastAsia="de-DE"/>
              </w:rPr>
              <w:t xml:space="preserve"> </w:t>
            </w:r>
            <w:r w:rsidRPr="004A0647">
              <w:rPr>
                <w:sz w:val="24"/>
                <w:szCs w:val="24"/>
                <w:lang w:eastAsia="de-DE"/>
              </w:rPr>
              <w:t>/</w:t>
            </w:r>
            <w:r w:rsidR="00C96691">
              <w:rPr>
                <w:sz w:val="24"/>
                <w:szCs w:val="24"/>
                <w:lang w:eastAsia="de-DE"/>
              </w:rPr>
              <w:t xml:space="preserve"> </w:t>
            </w:r>
            <w:r w:rsidRPr="004A0647">
              <w:rPr>
                <w:sz w:val="24"/>
                <w:szCs w:val="24"/>
                <w:lang w:eastAsia="de-DE"/>
              </w:rPr>
              <w:t>Zielsetzung</w:t>
            </w:r>
          </w:p>
          <w:p w14:paraId="246C2D92" w14:textId="75A13383" w:rsidR="004A0647" w:rsidRDefault="004A0647" w:rsidP="00434822">
            <w:pPr>
              <w:pStyle w:val="KeinLeerraum"/>
              <w:spacing w:line="256" w:lineRule="auto"/>
              <w:rPr>
                <w:sz w:val="24"/>
                <w:szCs w:val="24"/>
                <w:lang w:eastAsia="de-DE"/>
              </w:rPr>
            </w:pPr>
            <w:r>
              <w:rPr>
                <w:sz w:val="24"/>
                <w:szCs w:val="24"/>
                <w:lang w:eastAsia="de-DE"/>
              </w:rPr>
              <w:t>Reflexionsniveau</w:t>
            </w:r>
            <w:r w:rsidR="009B2527">
              <w:rPr>
                <w:sz w:val="24"/>
                <w:szCs w:val="24"/>
                <w:lang w:eastAsia="de-DE"/>
              </w:rPr>
              <w:t xml:space="preserve">, </w:t>
            </w:r>
            <w:r>
              <w:rPr>
                <w:sz w:val="24"/>
                <w:szCs w:val="24"/>
                <w:lang w:eastAsia="de-DE"/>
              </w:rPr>
              <w:t>Einbezug von Quellen, fachliche Korrektheit</w:t>
            </w:r>
          </w:p>
          <w:p w14:paraId="4FF65F63" w14:textId="00F109B8" w:rsidR="004A0647" w:rsidRDefault="004A0647" w:rsidP="00434822">
            <w:pPr>
              <w:pStyle w:val="KeinLeerraum"/>
              <w:spacing w:line="256" w:lineRule="auto"/>
              <w:rPr>
                <w:sz w:val="24"/>
                <w:szCs w:val="24"/>
                <w:lang w:eastAsia="de-DE"/>
              </w:rPr>
            </w:pPr>
            <w:r>
              <w:rPr>
                <w:sz w:val="24"/>
                <w:szCs w:val="24"/>
                <w:lang w:eastAsia="de-DE"/>
              </w:rPr>
              <w:t>Bezug zur Praktikumseinrichtung, eigenes Handeln vor Ort</w:t>
            </w:r>
          </w:p>
          <w:p w14:paraId="2C664D3A" w14:textId="37196110" w:rsidR="0038606F" w:rsidRPr="004A0647" w:rsidRDefault="004A0647" w:rsidP="00434822">
            <w:pPr>
              <w:pStyle w:val="KeinLeerraum"/>
              <w:spacing w:line="256" w:lineRule="auto"/>
              <w:rPr>
                <w:sz w:val="24"/>
                <w:szCs w:val="24"/>
                <w:lang w:eastAsia="de-DE"/>
              </w:rPr>
            </w:pPr>
            <w:r>
              <w:rPr>
                <w:sz w:val="24"/>
                <w:szCs w:val="24"/>
                <w:lang w:eastAsia="de-DE"/>
              </w:rPr>
              <w:t>Darstellung eigener Lernerfahrungen, Erweiterung von Kenntnissen und Fähigkeiten</w:t>
            </w:r>
          </w:p>
        </w:tc>
      </w:tr>
      <w:tr w:rsidR="0073085F" w:rsidRPr="0038606F" w14:paraId="73690BF8" w14:textId="77777777" w:rsidTr="00BF2DDE">
        <w:trPr>
          <w:tblCellSpacing w:w="0" w:type="dxa"/>
        </w:trPr>
        <w:tc>
          <w:tcPr>
            <w:tcW w:w="9924" w:type="dxa"/>
            <w:tcBorders>
              <w:top w:val="outset" w:sz="6" w:space="0" w:color="000000"/>
              <w:left w:val="outset" w:sz="6" w:space="0" w:color="000000"/>
              <w:bottom w:val="outset" w:sz="6" w:space="0" w:color="000000"/>
              <w:right w:val="outset" w:sz="6" w:space="0" w:color="000000"/>
            </w:tcBorders>
          </w:tcPr>
          <w:p w14:paraId="3E7BB8F5" w14:textId="5C34F06B" w:rsidR="0073085F" w:rsidRPr="009F3430" w:rsidRDefault="0073085F" w:rsidP="00434822">
            <w:pPr>
              <w:pStyle w:val="KeinLeerraum"/>
              <w:spacing w:line="256" w:lineRule="auto"/>
              <w:rPr>
                <w:rFonts w:ascii="Calibri" w:hAnsi="Calibri"/>
                <w:sz w:val="24"/>
                <w:szCs w:val="24"/>
              </w:rPr>
            </w:pPr>
            <w:r w:rsidRPr="0073085F">
              <w:rPr>
                <w:b/>
                <w:sz w:val="24"/>
                <w:szCs w:val="24"/>
                <w:lang w:eastAsia="de-DE"/>
              </w:rPr>
              <w:t>Teil C</w:t>
            </w:r>
            <w:r w:rsidR="00FF5591">
              <w:rPr>
                <w:b/>
                <w:sz w:val="24"/>
                <w:szCs w:val="24"/>
                <w:lang w:eastAsia="de-DE"/>
              </w:rPr>
              <w:t xml:space="preserve"> - </w:t>
            </w:r>
            <w:r w:rsidRPr="0073085F">
              <w:rPr>
                <w:rFonts w:ascii="Calibri" w:hAnsi="Calibri"/>
                <w:b/>
                <w:sz w:val="24"/>
                <w:szCs w:val="24"/>
              </w:rPr>
              <w:t>Dokumentation aus der fachpraktischen Vertiefung</w:t>
            </w:r>
            <w:r w:rsidR="004A0647">
              <w:rPr>
                <w:rFonts w:ascii="Calibri" w:hAnsi="Calibri"/>
                <w:b/>
                <w:sz w:val="24"/>
                <w:szCs w:val="24"/>
              </w:rPr>
              <w:t xml:space="preserve"> (3 </w:t>
            </w:r>
            <w:r w:rsidR="007B634B">
              <w:rPr>
                <w:rFonts w:ascii="Calibri" w:hAnsi="Calibri"/>
                <w:b/>
                <w:sz w:val="24"/>
                <w:szCs w:val="24"/>
              </w:rPr>
              <w:t>-</w:t>
            </w:r>
            <w:r w:rsidR="004A0647">
              <w:rPr>
                <w:rFonts w:ascii="Calibri" w:hAnsi="Calibri"/>
                <w:b/>
                <w:sz w:val="24"/>
                <w:szCs w:val="24"/>
              </w:rPr>
              <w:t xml:space="preserve"> 5 Seiten)</w:t>
            </w:r>
            <w:r w:rsidRPr="0073085F">
              <w:rPr>
                <w:rFonts w:ascii="Calibri" w:hAnsi="Calibri"/>
                <w:b/>
                <w:sz w:val="24"/>
                <w:szCs w:val="24"/>
              </w:rPr>
              <w:t xml:space="preserve">: </w:t>
            </w:r>
            <w:r w:rsidR="00EE4600">
              <w:rPr>
                <w:rFonts w:ascii="Calibri" w:hAnsi="Calibri"/>
                <w:b/>
                <w:sz w:val="24"/>
                <w:szCs w:val="24"/>
              </w:rPr>
              <w:t xml:space="preserve"> </w:t>
            </w:r>
            <w:r w:rsidRPr="0073085F">
              <w:rPr>
                <w:rFonts w:ascii="Calibri" w:hAnsi="Calibri"/>
                <w:b/>
                <w:sz w:val="24"/>
                <w:szCs w:val="24"/>
              </w:rPr>
              <w:t>Prinzip oder Method</w:t>
            </w:r>
            <w:r w:rsidR="004A0647">
              <w:rPr>
                <w:rFonts w:ascii="Calibri" w:hAnsi="Calibri"/>
                <w:b/>
                <w:sz w:val="24"/>
                <w:szCs w:val="24"/>
              </w:rPr>
              <w:t>e</w:t>
            </w:r>
          </w:p>
          <w:p w14:paraId="069DEBBB" w14:textId="4D33D366" w:rsidR="0073085F" w:rsidRPr="0073085F" w:rsidRDefault="0073085F" w:rsidP="00434822">
            <w:pPr>
              <w:pStyle w:val="KeinLeerraum"/>
              <w:spacing w:line="256" w:lineRule="auto"/>
              <w:rPr>
                <w:sz w:val="24"/>
                <w:szCs w:val="24"/>
                <w:lang w:eastAsia="de-DE"/>
              </w:rPr>
            </w:pPr>
            <w:r>
              <w:rPr>
                <w:sz w:val="24"/>
                <w:szCs w:val="24"/>
                <w:lang w:eastAsia="de-DE"/>
              </w:rPr>
              <w:t>Bewert</w:t>
            </w:r>
            <w:r w:rsidR="009F3430">
              <w:rPr>
                <w:sz w:val="24"/>
                <w:szCs w:val="24"/>
                <w:lang w:eastAsia="de-DE"/>
              </w:rPr>
              <w:t>ung: 25% der Gesamt-fpA-Note im entsprechenden</w:t>
            </w:r>
            <w:r>
              <w:rPr>
                <w:sz w:val="24"/>
                <w:szCs w:val="24"/>
                <w:lang w:eastAsia="de-DE"/>
              </w:rPr>
              <w:t xml:space="preserve"> Halbjahr </w:t>
            </w:r>
          </w:p>
        </w:tc>
      </w:tr>
    </w:tbl>
    <w:p w14:paraId="2B236FF5" w14:textId="77777777" w:rsidR="00312328" w:rsidRDefault="00312328" w:rsidP="00312328">
      <w:pPr>
        <w:suppressAutoHyphens w:val="0"/>
        <w:rPr>
          <w:rFonts w:ascii="Calibri" w:hAnsi="Calibri"/>
          <w:b/>
          <w:bCs/>
          <w:sz w:val="32"/>
          <w:szCs w:val="27"/>
          <w:u w:val="single"/>
        </w:rPr>
      </w:pPr>
    </w:p>
    <w:p w14:paraId="31A347BE" w14:textId="43ABA69B" w:rsidR="004045FC" w:rsidRPr="00312328" w:rsidRDefault="0034614D" w:rsidP="00312328">
      <w:pPr>
        <w:suppressAutoHyphens w:val="0"/>
        <w:ind w:left="-397"/>
        <w:rPr>
          <w:rFonts w:ascii="Calibri" w:hAnsi="Calibri"/>
          <w:b/>
          <w:bCs/>
          <w:sz w:val="2"/>
          <w:szCs w:val="27"/>
          <w:u w:val="single"/>
        </w:rPr>
      </w:pPr>
      <w:r w:rsidRPr="00A82A5F">
        <w:rPr>
          <w:rFonts w:ascii="Calibri" w:hAnsi="Calibri"/>
          <w:b/>
          <w:bCs/>
          <w:sz w:val="32"/>
          <w:szCs w:val="27"/>
          <w:u w:val="single"/>
        </w:rPr>
        <w:t xml:space="preserve">Informationen </w:t>
      </w:r>
      <w:r w:rsidR="003571B5">
        <w:rPr>
          <w:rFonts w:ascii="Calibri" w:hAnsi="Calibri"/>
          <w:b/>
          <w:bCs/>
          <w:sz w:val="32"/>
          <w:szCs w:val="27"/>
          <w:u w:val="single"/>
        </w:rPr>
        <w:t>zu den Bereichen des Portfolios</w:t>
      </w:r>
    </w:p>
    <w:p w14:paraId="16FFB406" w14:textId="376CA14F" w:rsidR="004045FC" w:rsidRPr="002321E2" w:rsidRDefault="0034614D" w:rsidP="00434822">
      <w:pPr>
        <w:tabs>
          <w:tab w:val="right" w:pos="7938"/>
        </w:tabs>
        <w:spacing w:before="120" w:line="276" w:lineRule="auto"/>
        <w:ind w:left="-426" w:right="141"/>
        <w:rPr>
          <w:rFonts w:ascii="Calibri" w:hAnsi="Calibri"/>
        </w:rPr>
      </w:pPr>
      <w:r w:rsidRPr="002321E2">
        <w:rPr>
          <w:rFonts w:ascii="Calibri" w:hAnsi="Calibri"/>
        </w:rPr>
        <w:t xml:space="preserve">Wochenberichte, Praktikumsberichte und Referate ermöglichen Ihnen einerseits eine Einordnung, Aufarbeitung und Vertiefung Ihrer vor Ort gemachten Erfahrungen. Sie geben Ihnen außerdem die Gelegenheit, diese mit theoretischen Inhalten des Unterrichts zu verschränken und zu reflektieren. Insgesamt leisten </w:t>
      </w:r>
      <w:r w:rsidR="00BA22A9" w:rsidRPr="002321E2">
        <w:rPr>
          <w:rFonts w:ascii="Calibri" w:hAnsi="Calibri"/>
        </w:rPr>
        <w:t>die</w:t>
      </w:r>
      <w:r w:rsidRPr="002321E2">
        <w:rPr>
          <w:rFonts w:ascii="Calibri" w:hAnsi="Calibri"/>
        </w:rPr>
        <w:t>se auch einen Beitrag dazu, eigene Lernprozess</w:t>
      </w:r>
      <w:r w:rsidR="0038606F" w:rsidRPr="002321E2">
        <w:rPr>
          <w:rFonts w:ascii="Calibri" w:hAnsi="Calibri"/>
        </w:rPr>
        <w:t>e besser und gezielter nach</w:t>
      </w:r>
      <w:r w:rsidR="00BA22A9" w:rsidRPr="002321E2">
        <w:rPr>
          <w:rFonts w:ascii="Calibri" w:hAnsi="Calibri"/>
        </w:rPr>
        <w:t>-</w:t>
      </w:r>
      <w:r w:rsidR="0038606F" w:rsidRPr="002321E2">
        <w:rPr>
          <w:rFonts w:ascii="Calibri" w:hAnsi="Calibri"/>
        </w:rPr>
        <w:t>voll</w:t>
      </w:r>
      <w:r w:rsidRPr="002321E2">
        <w:rPr>
          <w:rFonts w:ascii="Calibri" w:hAnsi="Calibri"/>
        </w:rPr>
        <w:t>ziehen zu können.</w:t>
      </w:r>
    </w:p>
    <w:p w14:paraId="6AAA0106" w14:textId="33424232" w:rsidR="004045FC" w:rsidRPr="00C96691" w:rsidRDefault="0034614D" w:rsidP="00434822">
      <w:pPr>
        <w:spacing w:line="276" w:lineRule="auto"/>
        <w:ind w:left="-426"/>
        <w:rPr>
          <w:rFonts w:ascii="Calibri" w:hAnsi="Calibri"/>
          <w:b/>
          <w:bCs/>
        </w:rPr>
      </w:pPr>
      <w:r w:rsidRPr="00C96691">
        <w:rPr>
          <w:rFonts w:ascii="Calibri" w:hAnsi="Calibri"/>
          <w:b/>
          <w:bCs/>
        </w:rPr>
        <w:t xml:space="preserve">Denken Sie daran, dass das Portfolio </w:t>
      </w:r>
      <w:r w:rsidR="002B603D" w:rsidRPr="00C96691">
        <w:rPr>
          <w:rFonts w:ascii="Calibri" w:hAnsi="Calibri"/>
          <w:b/>
          <w:bCs/>
        </w:rPr>
        <w:t xml:space="preserve">eine </w:t>
      </w:r>
      <w:r w:rsidRPr="00C96691">
        <w:rPr>
          <w:rFonts w:ascii="Calibri" w:hAnsi="Calibri"/>
          <w:b/>
          <w:bCs/>
        </w:rPr>
        <w:t>schulische Leistung</w:t>
      </w:r>
      <w:r w:rsidR="002B603D" w:rsidRPr="00C96691">
        <w:rPr>
          <w:rFonts w:ascii="Calibri" w:hAnsi="Calibri"/>
          <w:b/>
          <w:bCs/>
        </w:rPr>
        <w:t xml:space="preserve"> ist</w:t>
      </w:r>
      <w:r w:rsidRPr="00C96691">
        <w:rPr>
          <w:rFonts w:ascii="Calibri" w:hAnsi="Calibri"/>
          <w:b/>
          <w:bCs/>
        </w:rPr>
        <w:t>, die in Ihre fpA-</w:t>
      </w:r>
      <w:r w:rsidR="002B603D" w:rsidRPr="00C96691">
        <w:rPr>
          <w:rFonts w:ascii="Calibri" w:hAnsi="Calibri"/>
          <w:b/>
          <w:bCs/>
        </w:rPr>
        <w:t xml:space="preserve">Note </w:t>
      </w:r>
      <w:r w:rsidRPr="00C96691">
        <w:rPr>
          <w:rFonts w:ascii="Calibri" w:hAnsi="Calibri"/>
          <w:b/>
          <w:bCs/>
        </w:rPr>
        <w:t>eingeh</w:t>
      </w:r>
      <w:r w:rsidR="002B603D" w:rsidRPr="00C96691">
        <w:rPr>
          <w:rFonts w:ascii="Calibri" w:hAnsi="Calibri"/>
          <w:b/>
          <w:bCs/>
        </w:rPr>
        <w:t>t</w:t>
      </w:r>
      <w:r w:rsidR="005D3B26">
        <w:rPr>
          <w:rFonts w:ascii="Calibri" w:hAnsi="Calibri"/>
          <w:b/>
          <w:bCs/>
        </w:rPr>
        <w:t>!</w:t>
      </w:r>
      <w:r w:rsidR="005D3B26">
        <w:rPr>
          <w:rFonts w:ascii="Calibri" w:hAnsi="Calibri"/>
          <w:b/>
          <w:bCs/>
        </w:rPr>
        <w:br/>
      </w:r>
      <w:r w:rsidRPr="00C96691">
        <w:rPr>
          <w:rFonts w:ascii="Calibri" w:hAnsi="Calibri"/>
          <w:b/>
          <w:bCs/>
        </w:rPr>
        <w:t>Halten Sie die Abgabetermine unbedingt ein. Wird es nicht termingerecht abgegeben</w:t>
      </w:r>
      <w:r w:rsidR="002B603D" w:rsidRPr="00C96691">
        <w:rPr>
          <w:rFonts w:ascii="Calibri" w:hAnsi="Calibri"/>
          <w:b/>
          <w:bCs/>
        </w:rPr>
        <w:t>,</w:t>
      </w:r>
      <w:r w:rsidR="005D3B26">
        <w:rPr>
          <w:rFonts w:ascii="Calibri" w:hAnsi="Calibri"/>
          <w:b/>
          <w:bCs/>
        </w:rPr>
        <w:t xml:space="preserve"> können</w:t>
      </w:r>
      <w:r w:rsidR="005D3B26">
        <w:rPr>
          <w:rFonts w:ascii="Calibri" w:hAnsi="Calibri"/>
          <w:b/>
          <w:bCs/>
        </w:rPr>
        <w:br/>
      </w:r>
      <w:r w:rsidRPr="00C96691">
        <w:rPr>
          <w:rFonts w:ascii="Calibri" w:hAnsi="Calibri"/>
          <w:b/>
          <w:bCs/>
        </w:rPr>
        <w:t>die Noten nicht mehr berücksichtigt werden. Das Schuljahr ist dam</w:t>
      </w:r>
      <w:r w:rsidR="002321E2" w:rsidRPr="00C96691">
        <w:rPr>
          <w:rFonts w:ascii="Calibri" w:hAnsi="Calibri"/>
          <w:b/>
          <w:bCs/>
        </w:rPr>
        <w:t>it nicht bestanden.</w:t>
      </w:r>
    </w:p>
    <w:p w14:paraId="16F641E3" w14:textId="48957A66" w:rsidR="004045FC" w:rsidRPr="00996F59" w:rsidRDefault="0034614D" w:rsidP="00434822">
      <w:pPr>
        <w:spacing w:before="240" w:line="276" w:lineRule="auto"/>
        <w:ind w:left="-426"/>
        <w:rPr>
          <w:rFonts w:ascii="Calibri" w:hAnsi="Calibri"/>
          <w:sz w:val="28"/>
          <w:szCs w:val="28"/>
          <w:u w:val="single"/>
        </w:rPr>
      </w:pPr>
      <w:r w:rsidRPr="00996F59">
        <w:rPr>
          <w:rFonts w:ascii="Calibri" w:hAnsi="Calibri"/>
          <w:b/>
          <w:bCs/>
          <w:sz w:val="28"/>
          <w:szCs w:val="28"/>
          <w:u w:val="single"/>
        </w:rPr>
        <w:t>A</w:t>
      </w:r>
      <w:r w:rsidR="002321E2" w:rsidRPr="00996F59">
        <w:rPr>
          <w:rFonts w:ascii="Calibri" w:hAnsi="Calibri"/>
          <w:b/>
          <w:bCs/>
          <w:sz w:val="28"/>
          <w:szCs w:val="28"/>
          <w:u w:val="single"/>
        </w:rPr>
        <w:t xml:space="preserve"> -</w:t>
      </w:r>
      <w:r w:rsidRPr="00996F59">
        <w:rPr>
          <w:rFonts w:ascii="Calibri" w:hAnsi="Calibri"/>
          <w:b/>
          <w:bCs/>
          <w:sz w:val="28"/>
          <w:szCs w:val="28"/>
          <w:u w:val="single"/>
        </w:rPr>
        <w:t xml:space="preserve"> Wochenbericht</w:t>
      </w:r>
      <w:r w:rsidR="001262DE">
        <w:rPr>
          <w:rFonts w:ascii="Calibri" w:hAnsi="Calibri"/>
          <w:b/>
          <w:bCs/>
          <w:sz w:val="28"/>
          <w:szCs w:val="28"/>
          <w:u w:val="single"/>
        </w:rPr>
        <w:t>e</w:t>
      </w:r>
    </w:p>
    <w:p w14:paraId="004A5ADD" w14:textId="77777777" w:rsidR="004045FC" w:rsidRPr="005D5D8B" w:rsidRDefault="004045FC" w:rsidP="00434822">
      <w:pPr>
        <w:spacing w:line="276" w:lineRule="auto"/>
        <w:ind w:left="-426"/>
        <w:rPr>
          <w:rFonts w:ascii="Calibri" w:hAnsi="Calibri"/>
          <w:sz w:val="2"/>
          <w:szCs w:val="22"/>
        </w:rPr>
      </w:pPr>
    </w:p>
    <w:p w14:paraId="3D2CFAB6" w14:textId="0C92CB66" w:rsidR="004045FC" w:rsidRPr="0038606F" w:rsidRDefault="0034614D" w:rsidP="00434822">
      <w:pPr>
        <w:spacing w:before="120" w:line="276" w:lineRule="auto"/>
        <w:ind w:left="-426"/>
        <w:rPr>
          <w:rFonts w:ascii="Calibri" w:hAnsi="Calibri"/>
          <w:b/>
          <w:bCs/>
        </w:rPr>
      </w:pPr>
      <w:r w:rsidRPr="0038606F">
        <w:rPr>
          <w:rFonts w:ascii="Calibri" w:hAnsi="Calibri"/>
        </w:rPr>
        <w:t>Das Formular finden Sie auf der Homepage der Schule unte</w:t>
      </w:r>
      <w:r w:rsidR="0038606F" w:rsidRPr="0038606F">
        <w:rPr>
          <w:rFonts w:ascii="Calibri" w:hAnsi="Calibri"/>
        </w:rPr>
        <w:t xml:space="preserve">r </w:t>
      </w:r>
      <w:r w:rsidR="00425A2D">
        <w:rPr>
          <w:rFonts w:ascii="Calibri" w:hAnsi="Calibri"/>
        </w:rPr>
        <w:t>"</w:t>
      </w:r>
      <w:r w:rsidR="0038606F" w:rsidRPr="0038606F">
        <w:rPr>
          <w:rFonts w:ascii="Calibri" w:hAnsi="Calibri"/>
        </w:rPr>
        <w:t>fpA</w:t>
      </w:r>
      <w:r w:rsidR="00425A2D">
        <w:rPr>
          <w:rFonts w:ascii="Calibri" w:hAnsi="Calibri"/>
        </w:rPr>
        <w:t>"</w:t>
      </w:r>
      <w:r w:rsidR="0038606F" w:rsidRPr="0038606F">
        <w:rPr>
          <w:rFonts w:ascii="Calibri" w:hAnsi="Calibri"/>
        </w:rPr>
        <w:t>. Neben sich wiederholen</w:t>
      </w:r>
      <w:r w:rsidRPr="0038606F">
        <w:rPr>
          <w:rFonts w:ascii="Calibri" w:hAnsi="Calibri"/>
        </w:rPr>
        <w:t>den Tätigkeiten im oberen Teil des Formulars</w:t>
      </w:r>
      <w:r w:rsidR="002B603D">
        <w:rPr>
          <w:rFonts w:ascii="Calibri" w:hAnsi="Calibri"/>
        </w:rPr>
        <w:t>,</w:t>
      </w:r>
      <w:r w:rsidRPr="0038606F">
        <w:rPr>
          <w:rFonts w:ascii="Calibri" w:hAnsi="Calibri"/>
        </w:rPr>
        <w:t xml:space="preserve"> ist in jeder Woche ein t</w:t>
      </w:r>
      <w:r w:rsidR="00B70034">
        <w:rPr>
          <w:rFonts w:ascii="Calibri" w:hAnsi="Calibri"/>
        </w:rPr>
        <w:t>hematischer Aspekt einzutragen.</w:t>
      </w:r>
      <w:r w:rsidR="00B70034">
        <w:rPr>
          <w:rFonts w:ascii="Calibri" w:hAnsi="Calibri"/>
        </w:rPr>
        <w:br/>
      </w:r>
      <w:r w:rsidRPr="0038606F">
        <w:rPr>
          <w:rFonts w:ascii="Calibri" w:hAnsi="Calibri"/>
        </w:rPr>
        <w:t>Dies kann eine Besonderheit der Woche sein, oder die detaillierte Beschreibung eines Arbeitsschrittes oder einer regelmäßig auszuführenden Tätigkeit.</w:t>
      </w:r>
      <w:r w:rsidR="002B603D">
        <w:rPr>
          <w:rFonts w:ascii="Calibri" w:hAnsi="Calibri"/>
        </w:rPr>
        <w:t xml:space="preserve"> </w:t>
      </w:r>
      <w:r w:rsidRPr="0038606F">
        <w:rPr>
          <w:rFonts w:ascii="Calibri" w:hAnsi="Calibri"/>
        </w:rPr>
        <w:t xml:space="preserve">Das Wochenberichtsformular kann auch handschriftlich ausgefüllt werden. In jedem Praktikumsblock ist ein Wochenberichtsformular auszufüllen, ordnen sie diese chronologisch im </w:t>
      </w:r>
      <w:r w:rsidR="002B603D">
        <w:rPr>
          <w:rFonts w:ascii="Calibri" w:hAnsi="Calibri"/>
        </w:rPr>
        <w:t>Teil A</w:t>
      </w:r>
      <w:r w:rsidRPr="0038606F">
        <w:rPr>
          <w:rFonts w:ascii="Calibri" w:hAnsi="Calibri"/>
        </w:rPr>
        <w:t xml:space="preserve"> ein.</w:t>
      </w:r>
    </w:p>
    <w:p w14:paraId="31B9A4BC" w14:textId="4F276A1B" w:rsidR="004045FC" w:rsidRPr="00996F59" w:rsidRDefault="0034614D" w:rsidP="00434822">
      <w:pPr>
        <w:spacing w:before="240" w:line="276" w:lineRule="auto"/>
        <w:ind w:left="-426"/>
        <w:rPr>
          <w:rFonts w:ascii="Calibri" w:hAnsi="Calibri"/>
          <w:sz w:val="28"/>
          <w:szCs w:val="28"/>
          <w:u w:val="single"/>
        </w:rPr>
      </w:pPr>
      <w:r w:rsidRPr="00996F59">
        <w:rPr>
          <w:rFonts w:ascii="Calibri" w:hAnsi="Calibri"/>
          <w:b/>
          <w:bCs/>
          <w:sz w:val="28"/>
          <w:szCs w:val="28"/>
          <w:u w:val="single"/>
        </w:rPr>
        <w:t xml:space="preserve">B </w:t>
      </w:r>
      <w:r w:rsidR="002321E2" w:rsidRPr="00996F59">
        <w:rPr>
          <w:rFonts w:ascii="Calibri" w:hAnsi="Calibri"/>
          <w:b/>
          <w:bCs/>
          <w:sz w:val="28"/>
          <w:szCs w:val="28"/>
          <w:u w:val="single"/>
        </w:rPr>
        <w:t xml:space="preserve">- </w:t>
      </w:r>
      <w:r w:rsidRPr="00996F59">
        <w:rPr>
          <w:rFonts w:ascii="Calibri" w:hAnsi="Calibri"/>
          <w:b/>
          <w:bCs/>
          <w:sz w:val="28"/>
          <w:szCs w:val="28"/>
          <w:u w:val="single"/>
        </w:rPr>
        <w:t>Praxisauswertung</w:t>
      </w:r>
      <w:r w:rsidR="007E5C4B" w:rsidRPr="00996F59">
        <w:rPr>
          <w:rFonts w:ascii="Calibri" w:hAnsi="Calibri"/>
          <w:b/>
          <w:bCs/>
          <w:sz w:val="28"/>
          <w:szCs w:val="28"/>
          <w:u w:val="single"/>
        </w:rPr>
        <w:t xml:space="preserve"> - Themenpool</w:t>
      </w:r>
    </w:p>
    <w:p w14:paraId="39F196EA" w14:textId="13645A38" w:rsidR="00F4186C" w:rsidRDefault="005B3C60" w:rsidP="00434822">
      <w:pPr>
        <w:spacing w:before="120" w:line="276" w:lineRule="auto"/>
        <w:ind w:left="-426"/>
        <w:rPr>
          <w:rFonts w:ascii="Calibri" w:hAnsi="Calibri"/>
        </w:rPr>
      </w:pPr>
      <w:r>
        <w:rPr>
          <w:rFonts w:ascii="Calibri" w:hAnsi="Calibri"/>
        </w:rPr>
        <w:t>Der folgend</w:t>
      </w:r>
      <w:r w:rsidR="00143B9D">
        <w:rPr>
          <w:rFonts w:ascii="Calibri" w:hAnsi="Calibri"/>
        </w:rPr>
        <w:t xml:space="preserve">e </w:t>
      </w:r>
      <w:r w:rsidR="009F3430">
        <w:rPr>
          <w:rFonts w:ascii="Calibri" w:hAnsi="Calibri"/>
        </w:rPr>
        <w:t xml:space="preserve">Anforderungs- und </w:t>
      </w:r>
      <w:r w:rsidR="00143B9D">
        <w:rPr>
          <w:rFonts w:ascii="Calibri" w:hAnsi="Calibri"/>
        </w:rPr>
        <w:t>Themenpool kann Ihnen bei</w:t>
      </w:r>
      <w:r w:rsidR="009F3430">
        <w:rPr>
          <w:rFonts w:ascii="Calibri" w:hAnsi="Calibri"/>
        </w:rPr>
        <w:t xml:space="preserve"> der</w:t>
      </w:r>
      <w:r w:rsidR="00143B9D">
        <w:rPr>
          <w:rFonts w:ascii="Calibri" w:hAnsi="Calibri"/>
        </w:rPr>
        <w:t xml:space="preserve"> thematischen Auseinandersetzung mit der Stelle und der Reflexion helfen. </w:t>
      </w:r>
      <w:r w:rsidR="00143B9D" w:rsidRPr="00C96691">
        <w:rPr>
          <w:rFonts w:ascii="Calibri" w:hAnsi="Calibri"/>
          <w:b/>
          <w:bCs/>
        </w:rPr>
        <w:t xml:space="preserve">Pro Halbjahr </w:t>
      </w:r>
      <w:r w:rsidR="002B603D" w:rsidRPr="00C96691">
        <w:rPr>
          <w:rFonts w:ascii="Calibri" w:hAnsi="Calibri"/>
          <w:b/>
          <w:bCs/>
        </w:rPr>
        <w:t>sind</w:t>
      </w:r>
      <w:r w:rsidR="003A246D">
        <w:rPr>
          <w:rFonts w:ascii="Calibri" w:hAnsi="Calibri"/>
          <w:b/>
          <w:bCs/>
        </w:rPr>
        <w:t xml:space="preserve"> in </w:t>
      </w:r>
      <w:r w:rsidR="003A246D" w:rsidRPr="003A246D">
        <w:rPr>
          <w:rFonts w:ascii="Calibri" w:hAnsi="Calibri"/>
          <w:b/>
          <w:bCs/>
          <w:u w:val="single"/>
        </w:rPr>
        <w:t>1. + 2. + 3. jeweils</w:t>
      </w:r>
      <w:r w:rsidR="002B603D" w:rsidRPr="003A246D">
        <w:rPr>
          <w:rFonts w:ascii="Calibri" w:hAnsi="Calibri"/>
          <w:b/>
          <w:bCs/>
          <w:u w:val="single"/>
        </w:rPr>
        <w:t xml:space="preserve"> ein bis zwei Themen</w:t>
      </w:r>
      <w:r w:rsidR="00F4186C" w:rsidRPr="003A246D">
        <w:rPr>
          <w:rFonts w:ascii="Calibri" w:hAnsi="Calibri"/>
          <w:b/>
          <w:bCs/>
          <w:u w:val="single"/>
        </w:rPr>
        <w:t xml:space="preserve"> aus</w:t>
      </w:r>
      <w:r w:rsidR="002B603D" w:rsidRPr="003A246D">
        <w:rPr>
          <w:rFonts w:ascii="Calibri" w:hAnsi="Calibri"/>
          <w:b/>
          <w:bCs/>
          <w:u w:val="single"/>
        </w:rPr>
        <w:t>zu</w:t>
      </w:r>
      <w:r w:rsidR="00143B9D" w:rsidRPr="003A246D">
        <w:rPr>
          <w:rFonts w:ascii="Calibri" w:hAnsi="Calibri"/>
          <w:b/>
          <w:bCs/>
          <w:u w:val="single"/>
        </w:rPr>
        <w:t>wähl</w:t>
      </w:r>
      <w:r w:rsidR="00F4186C" w:rsidRPr="003A246D">
        <w:rPr>
          <w:rFonts w:ascii="Calibri" w:hAnsi="Calibri"/>
          <w:b/>
          <w:bCs/>
          <w:u w:val="single"/>
        </w:rPr>
        <w:t>en</w:t>
      </w:r>
      <w:r w:rsidR="00C96691" w:rsidRPr="003A246D">
        <w:rPr>
          <w:rFonts w:ascii="Calibri" w:hAnsi="Calibri"/>
          <w:b/>
          <w:bCs/>
          <w:u w:val="single"/>
        </w:rPr>
        <w:t xml:space="preserve"> und vertieft zu bearbeiten</w:t>
      </w:r>
      <w:r w:rsidR="00143B9D" w:rsidRPr="00C96691">
        <w:rPr>
          <w:rFonts w:ascii="Calibri" w:hAnsi="Calibri"/>
          <w:b/>
          <w:bCs/>
        </w:rPr>
        <w:t xml:space="preserve">, </w:t>
      </w:r>
      <w:r w:rsidR="00143B9D" w:rsidRPr="00C96691">
        <w:rPr>
          <w:rFonts w:ascii="Calibri" w:hAnsi="Calibri"/>
        </w:rPr>
        <w:t>wobei jedes Thema nur einmal gewählt werden darf. Beachten</w:t>
      </w:r>
      <w:r w:rsidR="00143B9D">
        <w:rPr>
          <w:rFonts w:ascii="Calibri" w:hAnsi="Calibri"/>
        </w:rPr>
        <w:t xml:space="preserve"> Sie, dass sich nicht jedes Thema für jede Praktikumsstelle eignet.</w:t>
      </w:r>
      <w:r w:rsidR="0038606F">
        <w:rPr>
          <w:rFonts w:ascii="Calibri" w:hAnsi="Calibri"/>
        </w:rPr>
        <w:t xml:space="preserve"> </w:t>
      </w:r>
      <w:r w:rsidR="00F4186C">
        <w:rPr>
          <w:rFonts w:ascii="Calibri" w:hAnsi="Calibri"/>
        </w:rPr>
        <w:t>Gerne k</w:t>
      </w:r>
      <w:r w:rsidR="00280B98">
        <w:rPr>
          <w:rFonts w:ascii="Calibri" w:hAnsi="Calibri"/>
        </w:rPr>
        <w:t xml:space="preserve">önnen Sie </w:t>
      </w:r>
      <w:r w:rsidR="002B603D">
        <w:rPr>
          <w:rFonts w:ascii="Calibri" w:hAnsi="Calibri"/>
        </w:rPr>
        <w:t xml:space="preserve">weitere </w:t>
      </w:r>
      <w:r w:rsidR="00280B98">
        <w:rPr>
          <w:rFonts w:ascii="Calibri" w:hAnsi="Calibri"/>
        </w:rPr>
        <w:t xml:space="preserve">Themen recherchieren </w:t>
      </w:r>
      <w:r w:rsidR="00F4186C">
        <w:rPr>
          <w:rFonts w:ascii="Calibri" w:hAnsi="Calibri"/>
        </w:rPr>
        <w:t>und aufnehmen, die für Ihr konkretes Pr</w:t>
      </w:r>
      <w:r w:rsidR="00B70034">
        <w:rPr>
          <w:rFonts w:ascii="Calibri" w:hAnsi="Calibri"/>
        </w:rPr>
        <w:t>aktikum vor Ort hilfreich sind.</w:t>
      </w:r>
      <w:r w:rsidR="00B70034">
        <w:rPr>
          <w:rFonts w:ascii="Calibri" w:hAnsi="Calibri"/>
        </w:rPr>
        <w:br/>
      </w:r>
      <w:r w:rsidR="005C0C01">
        <w:rPr>
          <w:rFonts w:ascii="Calibri" w:hAnsi="Calibri"/>
        </w:rPr>
        <w:t>Sprechen Sie dies</w:t>
      </w:r>
      <w:r w:rsidR="00280B98">
        <w:rPr>
          <w:rFonts w:ascii="Calibri" w:hAnsi="Calibri"/>
        </w:rPr>
        <w:t xml:space="preserve"> mit Ihrer Betreuungslehrkraft ab.</w:t>
      </w:r>
    </w:p>
    <w:p w14:paraId="2E0C2165" w14:textId="77777777" w:rsidR="00312328" w:rsidRDefault="00312328">
      <w:pPr>
        <w:suppressAutoHyphens w:val="0"/>
        <w:rPr>
          <w:rFonts w:ascii="Calibri" w:hAnsi="Calibri"/>
          <w:b/>
          <w:bCs/>
          <w:sz w:val="28"/>
          <w:szCs w:val="28"/>
          <w:u w:val="single"/>
        </w:rPr>
      </w:pPr>
      <w:r>
        <w:rPr>
          <w:rFonts w:ascii="Calibri" w:hAnsi="Calibri"/>
          <w:b/>
          <w:bCs/>
          <w:sz w:val="28"/>
          <w:szCs w:val="28"/>
          <w:u w:val="single"/>
        </w:rPr>
        <w:br w:type="page"/>
      </w:r>
    </w:p>
    <w:p w14:paraId="5E54DC3D" w14:textId="098AD4A3" w:rsidR="00DC1FC6" w:rsidRPr="00996F59" w:rsidRDefault="00DC1FC6" w:rsidP="00434822">
      <w:pPr>
        <w:spacing w:before="240" w:line="276" w:lineRule="auto"/>
        <w:ind w:left="-426"/>
        <w:rPr>
          <w:rFonts w:ascii="Calibri" w:hAnsi="Calibri"/>
          <w:b/>
          <w:bCs/>
          <w:sz w:val="28"/>
          <w:szCs w:val="28"/>
          <w:u w:val="single"/>
        </w:rPr>
      </w:pPr>
      <w:r w:rsidRPr="00996F59">
        <w:rPr>
          <w:rFonts w:ascii="Calibri" w:hAnsi="Calibri"/>
          <w:b/>
          <w:bCs/>
          <w:sz w:val="28"/>
          <w:szCs w:val="28"/>
          <w:u w:val="single"/>
        </w:rPr>
        <w:lastRenderedPageBreak/>
        <w:t>1.</w:t>
      </w:r>
      <w:r w:rsidR="003571B5">
        <w:rPr>
          <w:rFonts w:ascii="Calibri" w:hAnsi="Calibri"/>
          <w:b/>
          <w:bCs/>
          <w:sz w:val="28"/>
          <w:szCs w:val="28"/>
          <w:u w:val="single"/>
        </w:rPr>
        <w:t xml:space="preserve"> </w:t>
      </w:r>
      <w:r w:rsidR="0034614D" w:rsidRPr="00996F59">
        <w:rPr>
          <w:rFonts w:ascii="Calibri" w:hAnsi="Calibri"/>
          <w:b/>
          <w:bCs/>
          <w:sz w:val="28"/>
          <w:szCs w:val="28"/>
          <w:u w:val="single"/>
        </w:rPr>
        <w:t>Au</w:t>
      </w:r>
      <w:r w:rsidRPr="00996F59">
        <w:rPr>
          <w:rFonts w:ascii="Calibri" w:hAnsi="Calibri"/>
          <w:b/>
          <w:bCs/>
          <w:sz w:val="28"/>
          <w:szCs w:val="28"/>
          <w:u w:val="single"/>
        </w:rPr>
        <w:t>seinandersetzung mit der Stelle</w:t>
      </w:r>
    </w:p>
    <w:p w14:paraId="37E71427" w14:textId="78855C39" w:rsidR="00425A2D" w:rsidRPr="009F396C" w:rsidRDefault="00ED01DF" w:rsidP="00434822">
      <w:pPr>
        <w:spacing w:before="120" w:after="60" w:line="276" w:lineRule="auto"/>
        <w:ind w:left="-426"/>
        <w:rPr>
          <w:rFonts w:asciiTheme="minorHAnsi" w:hAnsiTheme="minorHAnsi"/>
          <w:b/>
        </w:rPr>
      </w:pPr>
      <w:r>
        <w:rPr>
          <w:rFonts w:asciiTheme="minorHAnsi" w:hAnsiTheme="minorHAnsi"/>
          <w:b/>
        </w:rPr>
        <w:t>K</w:t>
      </w:r>
      <w:r w:rsidR="00425A2D">
        <w:rPr>
          <w:rFonts w:asciiTheme="minorHAnsi" w:hAnsiTheme="minorHAnsi"/>
          <w:b/>
        </w:rPr>
        <w:t xml:space="preserve">onkrete </w:t>
      </w:r>
      <w:r w:rsidR="00425A2D" w:rsidRPr="009F396C">
        <w:rPr>
          <w:rFonts w:asciiTheme="minorHAnsi" w:hAnsiTheme="minorHAnsi"/>
          <w:b/>
        </w:rPr>
        <w:t>Möglichkeiten der thematischen Umsetzung bieten sich durch</w:t>
      </w:r>
    </w:p>
    <w:p w14:paraId="36FCEC0B" w14:textId="3C227BAD" w:rsidR="00425A2D" w:rsidRDefault="00425A2D" w:rsidP="00434822">
      <w:pPr>
        <w:numPr>
          <w:ilvl w:val="0"/>
          <w:numId w:val="24"/>
        </w:numPr>
        <w:spacing w:after="240" w:line="276" w:lineRule="auto"/>
        <w:ind w:left="0"/>
        <w:contextualSpacing/>
        <w:rPr>
          <w:rFonts w:ascii="Calibri" w:hAnsi="Calibri"/>
        </w:rPr>
      </w:pPr>
      <w:r>
        <w:rPr>
          <w:rFonts w:ascii="Calibri" w:hAnsi="Calibri"/>
        </w:rPr>
        <w:t>die Erstellung eines professionellen Flyers, der die Konzeption (Ziele, Zielgruppe, Arbeitsweise etc.) der Stelle darstellt</w:t>
      </w:r>
      <w:r w:rsidR="002B603D">
        <w:rPr>
          <w:rFonts w:ascii="Calibri" w:hAnsi="Calibri"/>
        </w:rPr>
        <w:t>.</w:t>
      </w:r>
    </w:p>
    <w:p w14:paraId="1FF82D9A" w14:textId="7A27EDC9" w:rsidR="00425A2D" w:rsidRDefault="00425A2D" w:rsidP="00434822">
      <w:pPr>
        <w:numPr>
          <w:ilvl w:val="0"/>
          <w:numId w:val="24"/>
        </w:numPr>
        <w:spacing w:after="240" w:line="276" w:lineRule="auto"/>
        <w:ind w:left="0"/>
        <w:contextualSpacing/>
        <w:rPr>
          <w:rFonts w:ascii="Calibri" w:hAnsi="Calibri"/>
        </w:rPr>
      </w:pPr>
      <w:r>
        <w:rPr>
          <w:rFonts w:ascii="Calibri" w:hAnsi="Calibri"/>
        </w:rPr>
        <w:t>die Erstellung eines strukturierten Anforderungsprofils (Aufgaben und Kompetenzen)</w:t>
      </w:r>
      <w:r w:rsidR="00B70034">
        <w:rPr>
          <w:rFonts w:ascii="Calibri" w:hAnsi="Calibri"/>
        </w:rPr>
        <w:br/>
      </w:r>
      <w:r>
        <w:rPr>
          <w:rFonts w:ascii="Calibri" w:hAnsi="Calibri"/>
        </w:rPr>
        <w:t>des Praktikanten</w:t>
      </w:r>
      <w:r w:rsidR="002B603D">
        <w:rPr>
          <w:rFonts w:ascii="Calibri" w:hAnsi="Calibri"/>
        </w:rPr>
        <w:t>.</w:t>
      </w:r>
    </w:p>
    <w:p w14:paraId="0EFA2AFD" w14:textId="73E4F37B" w:rsidR="00425A2D" w:rsidRDefault="00425A2D" w:rsidP="00434822">
      <w:pPr>
        <w:numPr>
          <w:ilvl w:val="0"/>
          <w:numId w:val="24"/>
        </w:numPr>
        <w:spacing w:after="240" w:line="276" w:lineRule="auto"/>
        <w:ind w:left="0"/>
        <w:contextualSpacing/>
        <w:rPr>
          <w:rFonts w:ascii="Calibri" w:hAnsi="Calibri"/>
        </w:rPr>
      </w:pPr>
      <w:r>
        <w:rPr>
          <w:rFonts w:ascii="Calibri" w:hAnsi="Calibri"/>
        </w:rPr>
        <w:t>die Beschreibung von Berufsgruppen</w:t>
      </w:r>
      <w:r w:rsidR="005D3B26">
        <w:rPr>
          <w:rFonts w:ascii="Calibri" w:hAnsi="Calibri"/>
        </w:rPr>
        <w:t xml:space="preserve"> </w:t>
      </w:r>
      <w:r>
        <w:rPr>
          <w:rFonts w:ascii="Calibri" w:hAnsi="Calibri"/>
        </w:rPr>
        <w:t>/</w:t>
      </w:r>
      <w:r w:rsidR="005D3B26">
        <w:rPr>
          <w:rFonts w:ascii="Calibri" w:hAnsi="Calibri"/>
        </w:rPr>
        <w:t xml:space="preserve"> </w:t>
      </w:r>
      <w:r w:rsidR="00ED01DF">
        <w:rPr>
          <w:rFonts w:ascii="Calibri" w:hAnsi="Calibri"/>
        </w:rPr>
        <w:t>Berufs</w:t>
      </w:r>
      <w:r>
        <w:rPr>
          <w:rFonts w:ascii="Calibri" w:hAnsi="Calibri"/>
        </w:rPr>
        <w:t>wegen anhand von Mitarbeitern</w:t>
      </w:r>
      <w:r w:rsidR="007B634B">
        <w:rPr>
          <w:rFonts w:ascii="Calibri" w:hAnsi="Calibri"/>
        </w:rPr>
        <w:t xml:space="preserve"> </w:t>
      </w:r>
      <w:r>
        <w:rPr>
          <w:rFonts w:ascii="Calibri" w:hAnsi="Calibri"/>
        </w:rPr>
        <w:t>aus dem Praktikum</w:t>
      </w:r>
      <w:r w:rsidR="002B603D">
        <w:rPr>
          <w:rFonts w:ascii="Calibri" w:hAnsi="Calibri"/>
        </w:rPr>
        <w:t>.</w:t>
      </w:r>
    </w:p>
    <w:p w14:paraId="2E4FEEAC" w14:textId="5DB10880" w:rsidR="00425A2D" w:rsidRDefault="00425A2D" w:rsidP="00434822">
      <w:pPr>
        <w:numPr>
          <w:ilvl w:val="0"/>
          <w:numId w:val="24"/>
        </w:numPr>
        <w:spacing w:after="240" w:line="276" w:lineRule="auto"/>
        <w:ind w:left="0"/>
        <w:contextualSpacing/>
        <w:rPr>
          <w:rFonts w:ascii="Calibri" w:hAnsi="Calibri"/>
        </w:rPr>
      </w:pPr>
      <w:r>
        <w:rPr>
          <w:rFonts w:ascii="Calibri" w:hAnsi="Calibri"/>
        </w:rPr>
        <w:t>die Bes</w:t>
      </w:r>
      <w:r w:rsidR="005D3B26">
        <w:rPr>
          <w:rFonts w:ascii="Calibri" w:hAnsi="Calibri"/>
        </w:rPr>
        <w:t>chreibung eines Arbeitsablaufs,</w:t>
      </w:r>
      <w:r>
        <w:rPr>
          <w:rFonts w:ascii="Calibri" w:hAnsi="Calibri"/>
        </w:rPr>
        <w:t xml:space="preserve"> ggfs. mit Fotos dokumentiert</w:t>
      </w:r>
      <w:r w:rsidR="002B603D">
        <w:rPr>
          <w:rFonts w:ascii="Calibri" w:hAnsi="Calibri"/>
        </w:rPr>
        <w:t>.</w:t>
      </w:r>
    </w:p>
    <w:p w14:paraId="4B841041" w14:textId="796D3843" w:rsidR="00425A2D" w:rsidRPr="005B3C60" w:rsidRDefault="00425A2D" w:rsidP="00434822">
      <w:pPr>
        <w:numPr>
          <w:ilvl w:val="0"/>
          <w:numId w:val="24"/>
        </w:numPr>
        <w:spacing w:after="240" w:line="276" w:lineRule="auto"/>
        <w:ind w:left="0"/>
        <w:contextualSpacing/>
        <w:rPr>
          <w:rFonts w:ascii="Calibri" w:hAnsi="Calibri"/>
        </w:rPr>
      </w:pPr>
      <w:r>
        <w:rPr>
          <w:rFonts w:ascii="Calibri" w:hAnsi="Calibri"/>
        </w:rPr>
        <w:t>das Aufzeigen und Reflektieren der Vernetzung der Stelle mit anderen Einrichtungen</w:t>
      </w:r>
      <w:r w:rsidR="002B603D">
        <w:rPr>
          <w:rFonts w:ascii="Calibri" w:hAnsi="Calibri"/>
        </w:rPr>
        <w:t>.</w:t>
      </w:r>
    </w:p>
    <w:p w14:paraId="24706A4D" w14:textId="1EEFE200" w:rsidR="00425A2D" w:rsidRDefault="00425A2D" w:rsidP="00434822">
      <w:pPr>
        <w:numPr>
          <w:ilvl w:val="0"/>
          <w:numId w:val="24"/>
        </w:numPr>
        <w:spacing w:after="240" w:line="276" w:lineRule="auto"/>
        <w:ind w:left="0"/>
        <w:contextualSpacing/>
        <w:rPr>
          <w:rFonts w:ascii="Calibri" w:hAnsi="Calibri"/>
        </w:rPr>
      </w:pPr>
      <w:r>
        <w:rPr>
          <w:rFonts w:ascii="Calibri" w:hAnsi="Calibri"/>
        </w:rPr>
        <w:t xml:space="preserve">das ausführliche Kommentieren aktueller Presseberichte zu </w:t>
      </w:r>
      <w:r w:rsidR="002B603D">
        <w:rPr>
          <w:rFonts w:ascii="Calibri" w:hAnsi="Calibri"/>
        </w:rPr>
        <w:t>einem</w:t>
      </w:r>
      <w:r>
        <w:rPr>
          <w:rFonts w:ascii="Calibri" w:hAnsi="Calibri"/>
        </w:rPr>
        <w:t xml:space="preserve"> Praxisbereich</w:t>
      </w:r>
      <w:r w:rsidR="002B603D">
        <w:rPr>
          <w:rFonts w:ascii="Calibri" w:hAnsi="Calibri"/>
        </w:rPr>
        <w:t>.</w:t>
      </w:r>
    </w:p>
    <w:p w14:paraId="07AAD9E7" w14:textId="393DD254" w:rsidR="00425A2D" w:rsidRDefault="00425A2D" w:rsidP="00434822">
      <w:pPr>
        <w:numPr>
          <w:ilvl w:val="0"/>
          <w:numId w:val="24"/>
        </w:numPr>
        <w:spacing w:after="240" w:line="276" w:lineRule="auto"/>
        <w:ind w:left="0"/>
        <w:contextualSpacing/>
        <w:rPr>
          <w:rFonts w:ascii="Calibri" w:hAnsi="Calibri"/>
          <w:b/>
          <w:bCs/>
        </w:rPr>
      </w:pPr>
      <w:r>
        <w:rPr>
          <w:rFonts w:ascii="Calibri" w:hAnsi="Calibri"/>
        </w:rPr>
        <w:t>die Auseinandersetzung mit der Frage: „Wie sehen die von m</w:t>
      </w:r>
      <w:r w:rsidR="00B70034">
        <w:rPr>
          <w:rFonts w:ascii="Calibri" w:hAnsi="Calibri"/>
        </w:rPr>
        <w:t>ir betreuten Personen die Welt,</w:t>
      </w:r>
      <w:r w:rsidR="00B70034">
        <w:rPr>
          <w:rFonts w:ascii="Calibri" w:hAnsi="Calibri"/>
        </w:rPr>
        <w:br/>
      </w:r>
      <w:r>
        <w:rPr>
          <w:rFonts w:ascii="Calibri" w:hAnsi="Calibri"/>
        </w:rPr>
        <w:t>wie denken sie, wie fühlen sie sich?“</w:t>
      </w:r>
    </w:p>
    <w:p w14:paraId="78920BB7" w14:textId="5568D5A8" w:rsidR="00DC1FC6" w:rsidRDefault="005D5D8B" w:rsidP="00312328">
      <w:pPr>
        <w:suppressAutoHyphens w:val="0"/>
        <w:spacing w:before="360" w:line="276" w:lineRule="auto"/>
        <w:ind w:left="-425"/>
        <w:rPr>
          <w:rFonts w:asciiTheme="minorHAnsi" w:hAnsiTheme="minorHAnsi"/>
          <w:b/>
        </w:rPr>
      </w:pPr>
      <w:r>
        <w:rPr>
          <w:rFonts w:asciiTheme="minorHAnsi" w:hAnsiTheme="minorHAnsi"/>
          <w:b/>
        </w:rPr>
        <w:t xml:space="preserve">Zeigen </w:t>
      </w:r>
      <w:r w:rsidR="00BA22A9">
        <w:rPr>
          <w:rFonts w:asciiTheme="minorHAnsi" w:hAnsiTheme="minorHAnsi"/>
          <w:b/>
        </w:rPr>
        <w:t>S</w:t>
      </w:r>
      <w:r w:rsidR="00DC1FC6" w:rsidRPr="00DC1FC6">
        <w:rPr>
          <w:rFonts w:asciiTheme="minorHAnsi" w:hAnsiTheme="minorHAnsi"/>
          <w:b/>
        </w:rPr>
        <w:t xml:space="preserve">ie, dass </w:t>
      </w:r>
      <w:r w:rsidR="00BA22A9">
        <w:rPr>
          <w:rFonts w:asciiTheme="minorHAnsi" w:hAnsiTheme="minorHAnsi"/>
          <w:b/>
        </w:rPr>
        <w:t>S</w:t>
      </w:r>
      <w:r w:rsidR="00DC1FC6" w:rsidRPr="00DC1FC6">
        <w:rPr>
          <w:rFonts w:asciiTheme="minorHAnsi" w:hAnsiTheme="minorHAnsi"/>
          <w:b/>
        </w:rPr>
        <w:t>ie sich mit Ihrer Stelle a</w:t>
      </w:r>
      <w:r w:rsidR="009F396C">
        <w:rPr>
          <w:rFonts w:asciiTheme="minorHAnsi" w:hAnsiTheme="minorHAnsi"/>
          <w:b/>
        </w:rPr>
        <w:t>useinandergesetzt haben, indem S</w:t>
      </w:r>
      <w:r w:rsidR="00DC1FC6" w:rsidRPr="00DC1FC6">
        <w:rPr>
          <w:rFonts w:asciiTheme="minorHAnsi" w:hAnsiTheme="minorHAnsi"/>
          <w:b/>
        </w:rPr>
        <w:t xml:space="preserve">ie </w:t>
      </w:r>
    </w:p>
    <w:p w14:paraId="15D8597A" w14:textId="0B18A5ED" w:rsidR="00DC1FC6" w:rsidRPr="009F396C" w:rsidRDefault="00DC1FC6" w:rsidP="00434822">
      <w:pPr>
        <w:pStyle w:val="Listenabsatz"/>
        <w:numPr>
          <w:ilvl w:val="0"/>
          <w:numId w:val="25"/>
        </w:numPr>
        <w:spacing w:after="160" w:line="276" w:lineRule="auto"/>
        <w:ind w:left="0"/>
        <w:rPr>
          <w:rFonts w:asciiTheme="minorHAnsi" w:hAnsiTheme="minorHAnsi"/>
          <w:b/>
          <w:sz w:val="28"/>
        </w:rPr>
      </w:pPr>
      <w:r w:rsidRPr="009F396C">
        <w:rPr>
          <w:rFonts w:asciiTheme="minorHAnsi" w:hAnsiTheme="minorHAnsi" w:cs="Arial"/>
          <w:color w:val="000000"/>
          <w:szCs w:val="19"/>
          <w:lang w:eastAsia="de-DE"/>
        </w:rPr>
        <w:t>Zielsetzungen, Aufgaben und Angebote der Praktikumsstelle aufzeigen</w:t>
      </w:r>
      <w:r w:rsidR="002B603D">
        <w:rPr>
          <w:rFonts w:asciiTheme="minorHAnsi" w:hAnsiTheme="minorHAnsi" w:cs="Arial"/>
          <w:color w:val="000000"/>
          <w:szCs w:val="19"/>
          <w:lang w:eastAsia="de-DE"/>
        </w:rPr>
        <w:t>.</w:t>
      </w:r>
      <w:r w:rsidRPr="009F396C">
        <w:rPr>
          <w:rFonts w:asciiTheme="minorHAnsi" w:hAnsiTheme="minorHAnsi" w:cs="Arial"/>
          <w:color w:val="000000"/>
          <w:szCs w:val="19"/>
          <w:lang w:eastAsia="de-DE"/>
        </w:rPr>
        <w:t xml:space="preserve"> </w:t>
      </w:r>
    </w:p>
    <w:p w14:paraId="27ED69AD" w14:textId="4118CEC0" w:rsidR="00DC1FC6" w:rsidRPr="009F396C" w:rsidRDefault="00DC1FC6" w:rsidP="00434822">
      <w:pPr>
        <w:pStyle w:val="Listenabsatz"/>
        <w:numPr>
          <w:ilvl w:val="0"/>
          <w:numId w:val="25"/>
        </w:numPr>
        <w:spacing w:after="160" w:line="276" w:lineRule="auto"/>
        <w:ind w:left="0"/>
        <w:rPr>
          <w:rFonts w:asciiTheme="minorHAnsi" w:hAnsiTheme="minorHAnsi"/>
          <w:b/>
          <w:sz w:val="28"/>
        </w:rPr>
      </w:pPr>
      <w:r w:rsidRPr="009F396C">
        <w:rPr>
          <w:rFonts w:asciiTheme="minorHAnsi" w:hAnsiTheme="minorHAnsi" w:cs="Arial"/>
          <w:color w:val="000000"/>
          <w:szCs w:val="19"/>
          <w:lang w:eastAsia="de-DE"/>
        </w:rPr>
        <w:t>die formale Struktur und die rechtlichen Rahmenbedingungen der Praktikumsstelle beschreiben und ihre Standortfaktoren analysieren.</w:t>
      </w:r>
    </w:p>
    <w:p w14:paraId="59FBC8D8" w14:textId="246C4AC8" w:rsidR="00DC1FC6" w:rsidRPr="009F396C" w:rsidRDefault="00DC1FC6" w:rsidP="00434822">
      <w:pPr>
        <w:pStyle w:val="Listenabsatz"/>
        <w:numPr>
          <w:ilvl w:val="0"/>
          <w:numId w:val="25"/>
        </w:numPr>
        <w:spacing w:after="160" w:line="276" w:lineRule="auto"/>
        <w:ind w:left="0"/>
        <w:rPr>
          <w:rFonts w:asciiTheme="minorHAnsi" w:hAnsiTheme="minorHAnsi"/>
          <w:b/>
          <w:sz w:val="28"/>
        </w:rPr>
      </w:pPr>
      <w:r w:rsidRPr="009F396C">
        <w:rPr>
          <w:rFonts w:asciiTheme="minorHAnsi" w:hAnsiTheme="minorHAnsi" w:cs="Arial"/>
          <w:color w:val="000000"/>
          <w:szCs w:val="19"/>
          <w:lang w:eastAsia="de-DE"/>
        </w:rPr>
        <w:t>mithilfe vielfältiger Quellen die Anforderungsprofile der verschiedenen Berufsgruppen recherchieren und differenziert ihren eigenen Tätigkeitsbereich sondieren.</w:t>
      </w:r>
    </w:p>
    <w:p w14:paraId="2B54ECBF" w14:textId="77777777" w:rsidR="00DC1FC6" w:rsidRPr="009F396C" w:rsidRDefault="00DC1FC6" w:rsidP="00434822">
      <w:pPr>
        <w:pStyle w:val="Listenabsatz"/>
        <w:numPr>
          <w:ilvl w:val="0"/>
          <w:numId w:val="25"/>
        </w:numPr>
        <w:spacing w:after="160" w:line="276" w:lineRule="auto"/>
        <w:ind w:left="0"/>
        <w:rPr>
          <w:rFonts w:asciiTheme="minorHAnsi" w:hAnsiTheme="minorHAnsi"/>
          <w:b/>
          <w:sz w:val="28"/>
        </w:rPr>
      </w:pPr>
      <w:r w:rsidRPr="009F396C">
        <w:rPr>
          <w:rFonts w:asciiTheme="minorHAnsi" w:hAnsiTheme="minorHAnsi" w:cs="Arial"/>
          <w:color w:val="000000"/>
          <w:szCs w:val="19"/>
          <w:lang w:eastAsia="de-DE"/>
        </w:rPr>
        <w:t>relevante Aspekte der Ausstattung der Einrichtung präzisieren.</w:t>
      </w:r>
    </w:p>
    <w:p w14:paraId="740B32E6" w14:textId="0203E426" w:rsidR="00DC1FC6" w:rsidRPr="009F396C" w:rsidRDefault="00DC1FC6" w:rsidP="00434822">
      <w:pPr>
        <w:pStyle w:val="Listenabsatz"/>
        <w:numPr>
          <w:ilvl w:val="0"/>
          <w:numId w:val="25"/>
        </w:numPr>
        <w:spacing w:after="160" w:line="276" w:lineRule="auto"/>
        <w:ind w:left="0"/>
        <w:rPr>
          <w:rFonts w:asciiTheme="minorHAnsi" w:hAnsiTheme="minorHAnsi"/>
          <w:b/>
          <w:sz w:val="28"/>
        </w:rPr>
      </w:pPr>
      <w:r w:rsidRPr="009F396C">
        <w:rPr>
          <w:rFonts w:asciiTheme="minorHAnsi" w:hAnsiTheme="minorHAnsi" w:cs="Arial"/>
          <w:color w:val="000000"/>
          <w:szCs w:val="19"/>
          <w:lang w:eastAsia="de-DE"/>
        </w:rPr>
        <w:t xml:space="preserve">die Zusammensetzung der zu betreuenden Zielgruppe </w:t>
      </w:r>
      <w:r w:rsidR="00B70034">
        <w:rPr>
          <w:rFonts w:asciiTheme="minorHAnsi" w:hAnsiTheme="minorHAnsi" w:cs="Arial"/>
          <w:color w:val="000000"/>
          <w:szCs w:val="19"/>
          <w:lang w:eastAsia="de-DE"/>
        </w:rPr>
        <w:t>bestimmen und Gruppenstrukturen</w:t>
      </w:r>
      <w:r w:rsidR="00B70034">
        <w:rPr>
          <w:rFonts w:asciiTheme="minorHAnsi" w:hAnsiTheme="minorHAnsi" w:cs="Arial"/>
          <w:color w:val="000000"/>
          <w:szCs w:val="19"/>
          <w:lang w:eastAsia="de-DE"/>
        </w:rPr>
        <w:br/>
      </w:r>
      <w:r w:rsidRPr="009F396C">
        <w:rPr>
          <w:rFonts w:asciiTheme="minorHAnsi" w:hAnsiTheme="minorHAnsi" w:cs="Arial"/>
          <w:color w:val="000000"/>
          <w:szCs w:val="19"/>
          <w:lang w:eastAsia="de-DE"/>
        </w:rPr>
        <w:t xml:space="preserve">und </w:t>
      </w:r>
      <w:r w:rsidR="007B634B">
        <w:rPr>
          <w:rFonts w:asciiTheme="minorHAnsi" w:hAnsiTheme="minorHAnsi" w:cs="Arial"/>
          <w:color w:val="000000"/>
          <w:szCs w:val="19"/>
          <w:lang w:eastAsia="de-DE"/>
        </w:rPr>
        <w:t>Gruppen</w:t>
      </w:r>
      <w:r w:rsidRPr="009F396C">
        <w:rPr>
          <w:rFonts w:asciiTheme="minorHAnsi" w:hAnsiTheme="minorHAnsi" w:cs="Arial"/>
          <w:color w:val="000000"/>
          <w:szCs w:val="19"/>
          <w:lang w:eastAsia="de-DE"/>
        </w:rPr>
        <w:t>prozesse identifizieren.</w:t>
      </w:r>
    </w:p>
    <w:p w14:paraId="6CACA7C0" w14:textId="77777777" w:rsidR="00DC1FC6" w:rsidRPr="009F396C" w:rsidRDefault="00DC1FC6" w:rsidP="00434822">
      <w:pPr>
        <w:pStyle w:val="Listenabsatz"/>
        <w:numPr>
          <w:ilvl w:val="0"/>
          <w:numId w:val="25"/>
        </w:numPr>
        <w:spacing w:after="160" w:line="276" w:lineRule="auto"/>
        <w:ind w:left="0"/>
        <w:rPr>
          <w:rFonts w:asciiTheme="minorHAnsi" w:hAnsiTheme="minorHAnsi"/>
          <w:b/>
          <w:sz w:val="28"/>
        </w:rPr>
      </w:pPr>
      <w:r w:rsidRPr="009F396C">
        <w:rPr>
          <w:rFonts w:asciiTheme="minorHAnsi" w:hAnsiTheme="minorHAnsi" w:cs="Arial"/>
          <w:color w:val="000000"/>
          <w:szCs w:val="19"/>
          <w:lang w:eastAsia="de-DE"/>
        </w:rPr>
        <w:t>zielgerichtet in Gesprächen mit den Mitarbeitern spezifische Abläufe, Arbeitsprozesse, pädagogische und therapeutische Vorgehensweisen und deren Dokumentation erfragen.</w:t>
      </w:r>
    </w:p>
    <w:p w14:paraId="36AC56E1" w14:textId="7B3A72A4" w:rsidR="00DC1FC6" w:rsidRPr="009F396C" w:rsidRDefault="00DC1FC6" w:rsidP="00C96691">
      <w:pPr>
        <w:pStyle w:val="Listenabsatz"/>
        <w:numPr>
          <w:ilvl w:val="0"/>
          <w:numId w:val="25"/>
        </w:numPr>
        <w:spacing w:after="160" w:line="276" w:lineRule="auto"/>
        <w:ind w:left="0" w:hanging="357"/>
        <w:rPr>
          <w:rFonts w:asciiTheme="minorHAnsi" w:hAnsiTheme="minorHAnsi"/>
          <w:b/>
          <w:sz w:val="28"/>
        </w:rPr>
      </w:pPr>
      <w:r w:rsidRPr="009F396C">
        <w:rPr>
          <w:rFonts w:asciiTheme="minorHAnsi" w:hAnsiTheme="minorHAnsi" w:cs="Arial"/>
          <w:color w:val="000000"/>
          <w:szCs w:val="19"/>
          <w:lang w:eastAsia="de-DE"/>
        </w:rPr>
        <w:t>sich systematisch zu einem spezifischen Thema aus dem P</w:t>
      </w:r>
      <w:r w:rsidR="00B70034">
        <w:rPr>
          <w:rFonts w:asciiTheme="minorHAnsi" w:hAnsiTheme="minorHAnsi" w:cs="Arial"/>
          <w:color w:val="000000"/>
          <w:szCs w:val="19"/>
          <w:lang w:eastAsia="de-DE"/>
        </w:rPr>
        <w:t>raktikumsalltag informieren und</w:t>
      </w:r>
      <w:r w:rsidR="00B70034">
        <w:rPr>
          <w:rFonts w:asciiTheme="minorHAnsi" w:hAnsiTheme="minorHAnsi" w:cs="Arial"/>
          <w:color w:val="000000"/>
          <w:szCs w:val="19"/>
          <w:lang w:eastAsia="de-DE"/>
        </w:rPr>
        <w:br/>
      </w:r>
      <w:r w:rsidRPr="009F396C">
        <w:rPr>
          <w:rFonts w:asciiTheme="minorHAnsi" w:hAnsiTheme="minorHAnsi" w:cs="Arial"/>
          <w:color w:val="000000"/>
          <w:szCs w:val="19"/>
          <w:lang w:eastAsia="de-DE"/>
        </w:rPr>
        <w:t>Bezüge zu Unterrichtsinhalten herstellen.</w:t>
      </w:r>
    </w:p>
    <w:p w14:paraId="682C73D7" w14:textId="04A1B6A8" w:rsidR="00CB2E49" w:rsidRPr="000901F0" w:rsidRDefault="0034614D" w:rsidP="00434822">
      <w:pPr>
        <w:spacing w:line="276" w:lineRule="auto"/>
        <w:ind w:left="-426"/>
        <w:rPr>
          <w:rFonts w:ascii="Calibri" w:hAnsi="Calibri"/>
          <w:b/>
          <w:bCs/>
          <w:sz w:val="28"/>
          <w:szCs w:val="28"/>
          <w:u w:val="single"/>
        </w:rPr>
      </w:pPr>
      <w:r w:rsidRPr="000901F0">
        <w:rPr>
          <w:rFonts w:ascii="Calibri" w:hAnsi="Calibri"/>
          <w:b/>
          <w:bCs/>
          <w:sz w:val="28"/>
          <w:szCs w:val="28"/>
          <w:u w:val="single"/>
        </w:rPr>
        <w:t xml:space="preserve">2. </w:t>
      </w:r>
      <w:r w:rsidR="002B603D">
        <w:rPr>
          <w:rFonts w:ascii="Calibri" w:hAnsi="Calibri"/>
          <w:b/>
          <w:bCs/>
          <w:sz w:val="28"/>
          <w:szCs w:val="28"/>
          <w:u w:val="single"/>
        </w:rPr>
        <w:t>A</w:t>
      </w:r>
      <w:r w:rsidRPr="000901F0">
        <w:rPr>
          <w:rFonts w:ascii="Calibri" w:hAnsi="Calibri"/>
          <w:b/>
          <w:bCs/>
          <w:sz w:val="28"/>
          <w:szCs w:val="28"/>
          <w:u w:val="single"/>
        </w:rPr>
        <w:t>useinandersetzung</w:t>
      </w:r>
      <w:r w:rsidR="003571B5">
        <w:rPr>
          <w:rFonts w:ascii="Calibri" w:hAnsi="Calibri"/>
          <w:b/>
          <w:bCs/>
          <w:sz w:val="28"/>
          <w:szCs w:val="28"/>
          <w:u w:val="single"/>
        </w:rPr>
        <w:t xml:space="preserve"> mit eigener Person</w:t>
      </w:r>
    </w:p>
    <w:p w14:paraId="584B5823" w14:textId="43E4B5FD" w:rsidR="009F396C" w:rsidRDefault="00425A2D" w:rsidP="00434822">
      <w:pPr>
        <w:spacing w:before="120" w:line="276" w:lineRule="auto"/>
        <w:ind w:left="-426"/>
        <w:rPr>
          <w:rFonts w:asciiTheme="minorHAnsi" w:hAnsiTheme="minorHAnsi"/>
          <w:b/>
        </w:rPr>
      </w:pPr>
      <w:r>
        <w:rPr>
          <w:rFonts w:asciiTheme="minorHAnsi" w:hAnsiTheme="minorHAnsi"/>
          <w:b/>
        </w:rPr>
        <w:t xml:space="preserve">Konkrete </w:t>
      </w:r>
      <w:r w:rsidR="009F396C" w:rsidRPr="009F396C">
        <w:rPr>
          <w:rFonts w:asciiTheme="minorHAnsi" w:hAnsiTheme="minorHAnsi"/>
          <w:b/>
        </w:rPr>
        <w:t>Möglichkeiten der thematischen Umsetzung bieten sich durch</w:t>
      </w:r>
    </w:p>
    <w:p w14:paraId="565AC2AB" w14:textId="77777777" w:rsidR="00C96691" w:rsidRDefault="00C96691" w:rsidP="00C96691">
      <w:pPr>
        <w:numPr>
          <w:ilvl w:val="0"/>
          <w:numId w:val="26"/>
        </w:numPr>
        <w:spacing w:after="240" w:line="276" w:lineRule="auto"/>
        <w:ind w:left="0"/>
        <w:contextualSpacing/>
        <w:rPr>
          <w:rFonts w:ascii="Calibri" w:hAnsi="Calibri"/>
        </w:rPr>
      </w:pPr>
      <w:r>
        <w:rPr>
          <w:rFonts w:ascii="Calibri" w:hAnsi="Calibri"/>
        </w:rPr>
        <w:t>die Beschreibung eigener, bedeutsame Lernerfahrungen: das Aufzeigen, warum Ihnen das wichtig ist, was Sie gelernt haben.</w:t>
      </w:r>
    </w:p>
    <w:p w14:paraId="72EB0916" w14:textId="6EA54A6C" w:rsidR="00C96691" w:rsidRDefault="00C96691" w:rsidP="00C96691">
      <w:pPr>
        <w:numPr>
          <w:ilvl w:val="0"/>
          <w:numId w:val="26"/>
        </w:numPr>
        <w:spacing w:after="240" w:line="276" w:lineRule="auto"/>
        <w:ind w:left="0" w:hanging="357"/>
        <w:contextualSpacing/>
        <w:rPr>
          <w:rFonts w:ascii="Calibri" w:hAnsi="Calibri"/>
        </w:rPr>
      </w:pPr>
      <w:r>
        <w:rPr>
          <w:rFonts w:ascii="Calibri" w:hAnsi="Calibri"/>
        </w:rPr>
        <w:t>die Gestaltung eines Bildes / einer Collage</w:t>
      </w:r>
      <w:r w:rsidR="005D3B26">
        <w:rPr>
          <w:rFonts w:ascii="Calibri" w:hAnsi="Calibri"/>
        </w:rPr>
        <w:t xml:space="preserve"> gestalten inkl. Erläuterungen</w:t>
      </w:r>
      <w:r>
        <w:rPr>
          <w:rFonts w:ascii="Calibri" w:hAnsi="Calibri"/>
        </w:rPr>
        <w:t xml:space="preserve"> z.B. „ICH im Praktikum“.</w:t>
      </w:r>
    </w:p>
    <w:p w14:paraId="3DC89192" w14:textId="77777777" w:rsidR="00C96691" w:rsidRDefault="00C96691" w:rsidP="00C96691">
      <w:pPr>
        <w:numPr>
          <w:ilvl w:val="0"/>
          <w:numId w:val="26"/>
        </w:numPr>
        <w:spacing w:after="240" w:line="276" w:lineRule="auto"/>
        <w:ind w:left="0"/>
        <w:contextualSpacing/>
        <w:rPr>
          <w:rFonts w:ascii="Calibri" w:hAnsi="Calibri"/>
        </w:rPr>
      </w:pPr>
      <w:r>
        <w:rPr>
          <w:rFonts w:ascii="Calibri" w:hAnsi="Calibri"/>
        </w:rPr>
        <w:t>die Beschreibung und Visualisierung eigener Stärken, Schwächen, ggfs. mit Hilfe eines Lerntagebuchs; evtl. themenspezifisch (z.B. Umgang mit Konflikten, Umgang mit Kollegen, Emotionen).</w:t>
      </w:r>
    </w:p>
    <w:p w14:paraId="52855C30" w14:textId="77777777" w:rsidR="00C96691" w:rsidRDefault="00C96691" w:rsidP="00C96691">
      <w:pPr>
        <w:numPr>
          <w:ilvl w:val="0"/>
          <w:numId w:val="26"/>
        </w:numPr>
        <w:spacing w:after="240" w:line="276" w:lineRule="auto"/>
        <w:ind w:left="0"/>
        <w:contextualSpacing/>
        <w:rPr>
          <w:rFonts w:ascii="Calibri" w:hAnsi="Calibri"/>
        </w:rPr>
      </w:pPr>
      <w:r>
        <w:rPr>
          <w:rFonts w:ascii="Calibri" w:hAnsi="Calibri"/>
        </w:rPr>
        <w:t>die Auseinandersetzung mit der eigenen beruflichen Orientierung.</w:t>
      </w:r>
    </w:p>
    <w:p w14:paraId="612E8895" w14:textId="77777777" w:rsidR="00C96691" w:rsidRDefault="00C96691" w:rsidP="00C96691">
      <w:pPr>
        <w:numPr>
          <w:ilvl w:val="0"/>
          <w:numId w:val="26"/>
        </w:numPr>
        <w:spacing w:after="240" w:line="276" w:lineRule="auto"/>
        <w:ind w:left="0"/>
        <w:contextualSpacing/>
        <w:rPr>
          <w:rFonts w:ascii="Calibri" w:hAnsi="Calibri"/>
        </w:rPr>
      </w:pPr>
      <w:r>
        <w:rPr>
          <w:rFonts w:ascii="Calibri" w:hAnsi="Calibri"/>
        </w:rPr>
        <w:t>die Auseinandersetzung mit der Fragestellung: „Was habe ich mir für das Praktikum vorgenommen, was habe ich erreicht?“</w:t>
      </w:r>
    </w:p>
    <w:p w14:paraId="513AB297" w14:textId="656E7AC7" w:rsidR="00C96691" w:rsidRDefault="005D3B26" w:rsidP="00C96691">
      <w:pPr>
        <w:numPr>
          <w:ilvl w:val="0"/>
          <w:numId w:val="26"/>
        </w:numPr>
        <w:spacing w:after="240" w:line="276" w:lineRule="auto"/>
        <w:ind w:left="0"/>
        <w:contextualSpacing/>
        <w:rPr>
          <w:rFonts w:ascii="Calibri" w:hAnsi="Calibri"/>
        </w:rPr>
      </w:pPr>
      <w:r>
        <w:rPr>
          <w:rFonts w:ascii="Calibri" w:hAnsi="Calibri"/>
        </w:rPr>
        <w:t>einen Selbst-</w:t>
      </w:r>
      <w:r w:rsidR="00C96691">
        <w:rPr>
          <w:rFonts w:ascii="Calibri" w:hAnsi="Calibri"/>
        </w:rPr>
        <w:t>Fremdbild-Vergleich anhand einer Zwischenbeurteilung.</w:t>
      </w:r>
    </w:p>
    <w:p w14:paraId="53E22B5D" w14:textId="77777777" w:rsidR="00C96691" w:rsidRDefault="00C96691" w:rsidP="00C96691">
      <w:pPr>
        <w:numPr>
          <w:ilvl w:val="0"/>
          <w:numId w:val="26"/>
        </w:numPr>
        <w:spacing w:after="240" w:line="276" w:lineRule="auto"/>
        <w:ind w:left="0"/>
        <w:contextualSpacing/>
        <w:rPr>
          <w:rFonts w:ascii="Calibri" w:hAnsi="Calibri"/>
        </w:rPr>
      </w:pPr>
      <w:r>
        <w:rPr>
          <w:rFonts w:ascii="Calibri" w:hAnsi="Calibri"/>
        </w:rPr>
        <w:t>die Auseinandersetzung mit der Frage: „Wie beeinflusst meine Lebensgeschichte mein Handeln, Denken und Fühlen im Praktikum?“</w:t>
      </w:r>
    </w:p>
    <w:p w14:paraId="26A666D4" w14:textId="77777777" w:rsidR="00C96691" w:rsidRDefault="00C96691" w:rsidP="00C96691">
      <w:pPr>
        <w:numPr>
          <w:ilvl w:val="0"/>
          <w:numId w:val="26"/>
        </w:numPr>
        <w:spacing w:after="240" w:line="276" w:lineRule="auto"/>
        <w:ind w:left="0"/>
        <w:contextualSpacing/>
        <w:rPr>
          <w:rFonts w:ascii="Calibri" w:hAnsi="Calibri"/>
        </w:rPr>
      </w:pPr>
      <w:r>
        <w:rPr>
          <w:rFonts w:ascii="Calibri" w:hAnsi="Calibri"/>
        </w:rPr>
        <w:t>die Darstellung des Praktikums als „Reisebeschreibung“ (evtl. auch mit graphischen, bildhaften Elementen).</w:t>
      </w:r>
    </w:p>
    <w:p w14:paraId="58C396E6" w14:textId="77777777" w:rsidR="00C96691" w:rsidRDefault="00C96691" w:rsidP="00C96691">
      <w:pPr>
        <w:numPr>
          <w:ilvl w:val="0"/>
          <w:numId w:val="26"/>
        </w:numPr>
        <w:spacing w:after="240" w:line="276" w:lineRule="auto"/>
        <w:ind w:left="0"/>
        <w:contextualSpacing/>
        <w:rPr>
          <w:rFonts w:ascii="Calibri" w:hAnsi="Calibri"/>
        </w:rPr>
      </w:pPr>
      <w:r>
        <w:rPr>
          <w:rFonts w:ascii="Calibri" w:hAnsi="Calibri"/>
        </w:rPr>
        <w:t>die Gestaltung einer „Landkarte“ zu Ihrem Praktikum (mit Erläuterungen).</w:t>
      </w:r>
    </w:p>
    <w:p w14:paraId="6280E51F" w14:textId="77777777" w:rsidR="00C96691" w:rsidRDefault="00C96691" w:rsidP="00C96691">
      <w:pPr>
        <w:numPr>
          <w:ilvl w:val="0"/>
          <w:numId w:val="26"/>
        </w:numPr>
        <w:spacing w:after="240" w:line="276" w:lineRule="auto"/>
        <w:ind w:left="0"/>
        <w:contextualSpacing/>
        <w:rPr>
          <w:rFonts w:ascii="Calibri" w:hAnsi="Calibri"/>
        </w:rPr>
      </w:pPr>
      <w:r>
        <w:rPr>
          <w:rFonts w:ascii="Calibri" w:hAnsi="Calibri"/>
        </w:rPr>
        <w:lastRenderedPageBreak/>
        <w:t>die gestalterische Ausarbeitung und Selbstinterpretation emotionaler Situationen.</w:t>
      </w:r>
    </w:p>
    <w:p w14:paraId="05E2C1DD" w14:textId="77777777" w:rsidR="00C96691" w:rsidRDefault="00C96691" w:rsidP="00C96691">
      <w:pPr>
        <w:numPr>
          <w:ilvl w:val="0"/>
          <w:numId w:val="26"/>
        </w:numPr>
        <w:spacing w:after="240" w:line="276" w:lineRule="auto"/>
        <w:ind w:left="0"/>
        <w:contextualSpacing/>
        <w:rPr>
          <w:rFonts w:ascii="Calibri" w:hAnsi="Calibri"/>
        </w:rPr>
      </w:pPr>
      <w:r>
        <w:rPr>
          <w:rFonts w:ascii="Calibri" w:hAnsi="Calibri"/>
        </w:rPr>
        <w:t>die Gegenüberstellung: „Mein Bedürfnis nach Nähe und Distanz – Dein Bedürfnis nach Nähe und Distanz“.</w:t>
      </w:r>
    </w:p>
    <w:p w14:paraId="6733E877" w14:textId="18271134" w:rsidR="00C96691" w:rsidRDefault="00C96691" w:rsidP="00C96691">
      <w:pPr>
        <w:numPr>
          <w:ilvl w:val="0"/>
          <w:numId w:val="26"/>
        </w:numPr>
        <w:spacing w:after="240" w:line="276" w:lineRule="auto"/>
        <w:ind w:left="0"/>
        <w:contextualSpacing/>
        <w:rPr>
          <w:rFonts w:ascii="Calibri" w:hAnsi="Calibri"/>
        </w:rPr>
      </w:pPr>
      <w:r>
        <w:rPr>
          <w:rFonts w:ascii="Calibri" w:hAnsi="Calibri"/>
        </w:rPr>
        <w:t>die Auseinandersetzung mit dem Thema: „Alt und sc</w:t>
      </w:r>
      <w:r w:rsidR="00B70034">
        <w:rPr>
          <w:rFonts w:ascii="Calibri" w:hAnsi="Calibri"/>
        </w:rPr>
        <w:t>hwach sein, vor dem Tod stehen - was löst</w:t>
      </w:r>
      <w:r w:rsidR="00B70034">
        <w:rPr>
          <w:rFonts w:ascii="Calibri" w:hAnsi="Calibri"/>
        </w:rPr>
        <w:br/>
      </w:r>
      <w:r>
        <w:rPr>
          <w:rFonts w:ascii="Calibri" w:hAnsi="Calibri"/>
        </w:rPr>
        <w:t>das in mir aus, wie stehe ich dazu, wie soll unsere Gesellschaft damit umgehen?“</w:t>
      </w:r>
    </w:p>
    <w:p w14:paraId="4D6A0B60" w14:textId="148D6CC2" w:rsidR="00C96691" w:rsidRDefault="00C96691" w:rsidP="00C96691">
      <w:pPr>
        <w:numPr>
          <w:ilvl w:val="0"/>
          <w:numId w:val="26"/>
        </w:numPr>
        <w:spacing w:after="240" w:line="276" w:lineRule="auto"/>
        <w:ind w:left="0"/>
        <w:contextualSpacing/>
        <w:rPr>
          <w:rFonts w:ascii="Calibri" w:hAnsi="Calibri"/>
          <w:b/>
          <w:bCs/>
          <w:sz w:val="22"/>
          <w:szCs w:val="22"/>
        </w:rPr>
      </w:pPr>
      <w:r>
        <w:rPr>
          <w:rFonts w:ascii="Calibri" w:hAnsi="Calibri"/>
        </w:rPr>
        <w:t>die Beleuchtung von Werten in der Erziehung: „Welche Werte</w:t>
      </w:r>
      <w:r w:rsidR="00B70034">
        <w:rPr>
          <w:rFonts w:ascii="Calibri" w:hAnsi="Calibri"/>
        </w:rPr>
        <w:t xml:space="preserve"> vertrete ich in der Erziehung?</w:t>
      </w:r>
      <w:r w:rsidR="00B70034">
        <w:rPr>
          <w:rFonts w:ascii="Calibri" w:hAnsi="Calibri"/>
        </w:rPr>
        <w:br/>
      </w:r>
      <w:r>
        <w:rPr>
          <w:rFonts w:ascii="Calibri" w:hAnsi="Calibri"/>
        </w:rPr>
        <w:t>Wie vertrete ich diese Werte? Unterscheiden sie sich von älteren Erziehern / Lehrern?“</w:t>
      </w:r>
    </w:p>
    <w:p w14:paraId="35E8CC27" w14:textId="75A9220C" w:rsidR="00425A2D" w:rsidRDefault="00425A2D" w:rsidP="00C96691">
      <w:pPr>
        <w:spacing w:before="480" w:line="276" w:lineRule="auto"/>
        <w:ind w:left="-426"/>
        <w:rPr>
          <w:rFonts w:ascii="Calibri" w:hAnsi="Calibri"/>
          <w:b/>
          <w:bCs/>
        </w:rPr>
      </w:pPr>
      <w:r>
        <w:rPr>
          <w:rFonts w:ascii="Calibri" w:hAnsi="Calibri"/>
          <w:b/>
          <w:bCs/>
        </w:rPr>
        <w:t>Zeigen Sie, dass Sie Praktikumserfahrungen reflektiert u. aufgearbeitet haben, indem Sie</w:t>
      </w:r>
    </w:p>
    <w:p w14:paraId="3EECCE28" w14:textId="77777777" w:rsidR="00425A2D" w:rsidRPr="009F396C" w:rsidRDefault="00425A2D" w:rsidP="00434822">
      <w:pPr>
        <w:numPr>
          <w:ilvl w:val="0"/>
          <w:numId w:val="27"/>
        </w:numPr>
        <w:suppressAutoHyphens w:val="0"/>
        <w:spacing w:after="240" w:line="276" w:lineRule="auto"/>
        <w:ind w:left="0"/>
        <w:contextualSpacing/>
        <w:rPr>
          <w:rFonts w:asciiTheme="minorHAnsi" w:hAnsiTheme="minorHAnsi" w:cs="Arial"/>
          <w:color w:val="000000"/>
          <w:szCs w:val="19"/>
          <w:lang w:eastAsia="de-DE"/>
        </w:rPr>
      </w:pPr>
      <w:r w:rsidRPr="009F396C">
        <w:rPr>
          <w:rFonts w:asciiTheme="minorHAnsi" w:hAnsiTheme="minorHAnsi" w:cs="Arial"/>
          <w:color w:val="000000"/>
          <w:szCs w:val="19"/>
          <w:lang w:eastAsia="de-DE"/>
        </w:rPr>
        <w:t>die Anforderung</w:t>
      </w:r>
      <w:r>
        <w:rPr>
          <w:rFonts w:asciiTheme="minorHAnsi" w:hAnsiTheme="minorHAnsi" w:cs="Arial"/>
          <w:color w:val="000000"/>
          <w:szCs w:val="19"/>
          <w:lang w:eastAsia="de-DE"/>
        </w:rPr>
        <w:t>en an einen sozialen Beruf mit I</w:t>
      </w:r>
      <w:r w:rsidRPr="009F396C">
        <w:rPr>
          <w:rFonts w:asciiTheme="minorHAnsi" w:hAnsiTheme="minorHAnsi" w:cs="Arial"/>
          <w:color w:val="000000"/>
          <w:szCs w:val="19"/>
          <w:lang w:eastAsia="de-DE"/>
        </w:rPr>
        <w:t>hren Fähigkeiten vergleichen</w:t>
      </w:r>
      <w:r>
        <w:rPr>
          <w:rFonts w:asciiTheme="minorHAnsi" w:hAnsiTheme="minorHAnsi" w:cs="Arial"/>
          <w:color w:val="000000"/>
          <w:szCs w:val="19"/>
          <w:lang w:eastAsia="de-DE"/>
        </w:rPr>
        <w:t>.</w:t>
      </w:r>
      <w:r w:rsidRPr="009F396C">
        <w:rPr>
          <w:rFonts w:asciiTheme="minorHAnsi" w:hAnsiTheme="minorHAnsi" w:cs="Arial"/>
          <w:color w:val="000000"/>
          <w:szCs w:val="19"/>
          <w:lang w:eastAsia="de-DE"/>
        </w:rPr>
        <w:t xml:space="preserve"> </w:t>
      </w:r>
    </w:p>
    <w:p w14:paraId="1DADB424" w14:textId="3D008ECF" w:rsidR="00425A2D" w:rsidRPr="009F396C" w:rsidRDefault="00425A2D" w:rsidP="00434822">
      <w:pPr>
        <w:numPr>
          <w:ilvl w:val="0"/>
          <w:numId w:val="27"/>
        </w:numPr>
        <w:suppressAutoHyphens w:val="0"/>
        <w:spacing w:after="240" w:line="276" w:lineRule="auto"/>
        <w:ind w:left="0"/>
        <w:contextualSpacing/>
        <w:rPr>
          <w:rFonts w:asciiTheme="minorHAnsi" w:hAnsiTheme="minorHAnsi" w:cs="Arial"/>
          <w:color w:val="000000"/>
          <w:szCs w:val="19"/>
          <w:lang w:eastAsia="de-DE"/>
        </w:rPr>
      </w:pPr>
      <w:r>
        <w:rPr>
          <w:rFonts w:asciiTheme="minorHAnsi" w:hAnsiTheme="minorHAnsi" w:cs="Arial"/>
          <w:color w:val="000000"/>
          <w:szCs w:val="19"/>
          <w:lang w:eastAsia="de-DE"/>
        </w:rPr>
        <w:t>I</w:t>
      </w:r>
      <w:r w:rsidRPr="009F396C">
        <w:rPr>
          <w:rFonts w:asciiTheme="minorHAnsi" w:hAnsiTheme="minorHAnsi" w:cs="Arial"/>
          <w:color w:val="000000"/>
          <w:szCs w:val="19"/>
          <w:lang w:eastAsia="de-DE"/>
        </w:rPr>
        <w:t>hre Arbeitseinstellung und Beziehungsgestaltung zu den zu Betreuenden und Mitarbeitern übe</w:t>
      </w:r>
      <w:r w:rsidR="007B634B">
        <w:rPr>
          <w:rFonts w:asciiTheme="minorHAnsi" w:hAnsiTheme="minorHAnsi" w:cs="Arial"/>
          <w:color w:val="000000"/>
          <w:szCs w:val="19"/>
          <w:lang w:eastAsia="de-DE"/>
        </w:rPr>
        <w:t>r</w:t>
      </w:r>
      <w:r w:rsidRPr="009F396C">
        <w:rPr>
          <w:rFonts w:asciiTheme="minorHAnsi" w:hAnsiTheme="minorHAnsi" w:cs="Arial"/>
          <w:color w:val="000000"/>
          <w:szCs w:val="19"/>
          <w:lang w:eastAsia="de-DE"/>
        </w:rPr>
        <w:t>prüfen und die daraus resultierende Wirkung reflektieren.</w:t>
      </w:r>
    </w:p>
    <w:p w14:paraId="2BE49A3A" w14:textId="77777777" w:rsidR="00425A2D" w:rsidRPr="009F396C" w:rsidRDefault="00425A2D" w:rsidP="00434822">
      <w:pPr>
        <w:numPr>
          <w:ilvl w:val="0"/>
          <w:numId w:val="27"/>
        </w:numPr>
        <w:suppressAutoHyphens w:val="0"/>
        <w:spacing w:after="240" w:line="276" w:lineRule="auto"/>
        <w:ind w:left="0"/>
        <w:contextualSpacing/>
        <w:rPr>
          <w:rFonts w:asciiTheme="minorHAnsi" w:hAnsiTheme="minorHAnsi" w:cs="Arial"/>
          <w:color w:val="000000"/>
          <w:szCs w:val="19"/>
          <w:lang w:eastAsia="de-DE"/>
        </w:rPr>
      </w:pPr>
      <w:r>
        <w:rPr>
          <w:rFonts w:asciiTheme="minorHAnsi" w:hAnsiTheme="minorHAnsi" w:cs="Arial"/>
          <w:color w:val="000000"/>
          <w:szCs w:val="19"/>
          <w:lang w:eastAsia="de-DE"/>
        </w:rPr>
        <w:t>I</w:t>
      </w:r>
      <w:r w:rsidRPr="009F396C">
        <w:rPr>
          <w:rFonts w:asciiTheme="minorHAnsi" w:hAnsiTheme="minorHAnsi" w:cs="Arial"/>
          <w:color w:val="000000"/>
          <w:szCs w:val="19"/>
          <w:lang w:eastAsia="de-DE"/>
        </w:rPr>
        <w:t xml:space="preserve">hre anfänglichen Erwartungen und Emotionen mit </w:t>
      </w:r>
      <w:r>
        <w:rPr>
          <w:rFonts w:asciiTheme="minorHAnsi" w:hAnsiTheme="minorHAnsi" w:cs="Arial"/>
          <w:color w:val="000000"/>
          <w:szCs w:val="19"/>
          <w:lang w:eastAsia="de-DE"/>
        </w:rPr>
        <w:t>I</w:t>
      </w:r>
      <w:r w:rsidRPr="009F396C">
        <w:rPr>
          <w:rFonts w:asciiTheme="minorHAnsi" w:hAnsiTheme="minorHAnsi" w:cs="Arial"/>
          <w:color w:val="000000"/>
          <w:szCs w:val="19"/>
          <w:lang w:eastAsia="de-DE"/>
        </w:rPr>
        <w:t xml:space="preserve">hren Erfahrungen während des Praktikums vergleichen und dabei </w:t>
      </w:r>
      <w:r>
        <w:rPr>
          <w:rFonts w:asciiTheme="minorHAnsi" w:hAnsiTheme="minorHAnsi" w:cs="Arial"/>
          <w:color w:val="000000"/>
          <w:szCs w:val="19"/>
          <w:lang w:eastAsia="de-DE"/>
        </w:rPr>
        <w:t>I</w:t>
      </w:r>
      <w:r w:rsidRPr="009F396C">
        <w:rPr>
          <w:rFonts w:asciiTheme="minorHAnsi" w:hAnsiTheme="minorHAnsi" w:cs="Arial"/>
          <w:color w:val="000000"/>
          <w:szCs w:val="19"/>
          <w:lang w:eastAsia="de-DE"/>
        </w:rPr>
        <w:t>hre Wertvorstellungen mit einbeziehen.</w:t>
      </w:r>
    </w:p>
    <w:p w14:paraId="7BFD720B" w14:textId="77777777" w:rsidR="00425A2D" w:rsidRPr="009F396C" w:rsidRDefault="00425A2D" w:rsidP="00434822">
      <w:pPr>
        <w:numPr>
          <w:ilvl w:val="0"/>
          <w:numId w:val="27"/>
        </w:numPr>
        <w:suppressAutoHyphens w:val="0"/>
        <w:spacing w:after="240" w:line="276" w:lineRule="auto"/>
        <w:ind w:left="0"/>
        <w:contextualSpacing/>
        <w:rPr>
          <w:rFonts w:asciiTheme="minorHAnsi" w:hAnsiTheme="minorHAnsi" w:cs="Arial"/>
          <w:color w:val="000000"/>
          <w:szCs w:val="19"/>
          <w:lang w:eastAsia="de-DE"/>
        </w:rPr>
      </w:pPr>
      <w:r>
        <w:rPr>
          <w:rFonts w:asciiTheme="minorHAnsi" w:hAnsiTheme="minorHAnsi" w:cs="Arial"/>
          <w:color w:val="000000"/>
          <w:szCs w:val="19"/>
          <w:lang w:eastAsia="de-DE"/>
        </w:rPr>
        <w:t>I</w:t>
      </w:r>
      <w:r w:rsidRPr="009F396C">
        <w:rPr>
          <w:rFonts w:asciiTheme="minorHAnsi" w:hAnsiTheme="minorHAnsi" w:cs="Arial"/>
          <w:color w:val="000000"/>
          <w:szCs w:val="19"/>
          <w:lang w:eastAsia="de-DE"/>
        </w:rPr>
        <w:t xml:space="preserve">hre physische und psychische Belastbarkeit und </w:t>
      </w:r>
      <w:r>
        <w:rPr>
          <w:rFonts w:asciiTheme="minorHAnsi" w:hAnsiTheme="minorHAnsi" w:cs="Arial"/>
          <w:color w:val="000000"/>
          <w:szCs w:val="19"/>
          <w:lang w:eastAsia="de-DE"/>
        </w:rPr>
        <w:t>I</w:t>
      </w:r>
      <w:r w:rsidRPr="009F396C">
        <w:rPr>
          <w:rFonts w:asciiTheme="minorHAnsi" w:hAnsiTheme="minorHAnsi" w:cs="Arial"/>
          <w:color w:val="000000"/>
          <w:szCs w:val="19"/>
          <w:lang w:eastAsia="de-DE"/>
        </w:rPr>
        <w:t>hre Fähigkeit beurteilen, mit Problemen und schwierigen Situationen angemessen und konstruktiv umzugehen.</w:t>
      </w:r>
    </w:p>
    <w:p w14:paraId="450CFB12" w14:textId="77777777" w:rsidR="00425A2D" w:rsidRPr="009F396C" w:rsidRDefault="00425A2D" w:rsidP="00434822">
      <w:pPr>
        <w:numPr>
          <w:ilvl w:val="0"/>
          <w:numId w:val="27"/>
        </w:numPr>
        <w:suppressAutoHyphens w:val="0"/>
        <w:spacing w:after="240" w:line="276" w:lineRule="auto"/>
        <w:ind w:left="0"/>
        <w:contextualSpacing/>
        <w:rPr>
          <w:rFonts w:asciiTheme="minorHAnsi" w:hAnsiTheme="minorHAnsi" w:cs="Arial"/>
          <w:color w:val="000000"/>
          <w:szCs w:val="19"/>
          <w:lang w:eastAsia="de-DE"/>
        </w:rPr>
      </w:pPr>
      <w:r w:rsidRPr="009F396C">
        <w:rPr>
          <w:rFonts w:asciiTheme="minorHAnsi" w:hAnsiTheme="minorHAnsi" w:cs="Arial"/>
          <w:color w:val="000000"/>
          <w:szCs w:val="19"/>
          <w:lang w:eastAsia="de-DE"/>
        </w:rPr>
        <w:t xml:space="preserve">praktikumsbegleitend </w:t>
      </w:r>
      <w:r>
        <w:rPr>
          <w:rFonts w:asciiTheme="minorHAnsi" w:hAnsiTheme="minorHAnsi" w:cs="Arial"/>
          <w:color w:val="000000"/>
          <w:szCs w:val="19"/>
          <w:lang w:eastAsia="de-DE"/>
        </w:rPr>
        <w:t>I</w:t>
      </w:r>
      <w:r w:rsidRPr="009F396C">
        <w:rPr>
          <w:rFonts w:asciiTheme="minorHAnsi" w:hAnsiTheme="minorHAnsi" w:cs="Arial"/>
          <w:color w:val="000000"/>
          <w:szCs w:val="19"/>
          <w:lang w:eastAsia="de-DE"/>
        </w:rPr>
        <w:t xml:space="preserve">hre persönlichen Veränderungen dokumentieren, dabei </w:t>
      </w:r>
      <w:r>
        <w:rPr>
          <w:rFonts w:asciiTheme="minorHAnsi" w:hAnsiTheme="minorHAnsi" w:cs="Arial"/>
          <w:color w:val="000000"/>
          <w:szCs w:val="19"/>
          <w:lang w:eastAsia="de-DE"/>
        </w:rPr>
        <w:t>I</w:t>
      </w:r>
      <w:r w:rsidRPr="009F396C">
        <w:rPr>
          <w:rFonts w:asciiTheme="minorHAnsi" w:hAnsiTheme="minorHAnsi" w:cs="Arial"/>
          <w:color w:val="000000"/>
          <w:szCs w:val="19"/>
          <w:lang w:eastAsia="de-DE"/>
        </w:rPr>
        <w:t>hre Potenziale formulieren und diese weiterentwickeln.</w:t>
      </w:r>
    </w:p>
    <w:p w14:paraId="1E08AABF" w14:textId="77777777" w:rsidR="00425A2D" w:rsidRPr="009F396C" w:rsidRDefault="00425A2D" w:rsidP="00C96691">
      <w:pPr>
        <w:numPr>
          <w:ilvl w:val="0"/>
          <w:numId w:val="27"/>
        </w:numPr>
        <w:suppressAutoHyphens w:val="0"/>
        <w:spacing w:after="240" w:line="276" w:lineRule="auto"/>
        <w:ind w:left="0" w:hanging="357"/>
        <w:contextualSpacing/>
        <w:rPr>
          <w:rFonts w:asciiTheme="minorHAnsi" w:hAnsiTheme="minorHAnsi" w:cs="Arial"/>
          <w:color w:val="000000"/>
          <w:szCs w:val="19"/>
          <w:lang w:eastAsia="de-DE"/>
        </w:rPr>
      </w:pPr>
      <w:r w:rsidRPr="009F396C">
        <w:rPr>
          <w:rFonts w:asciiTheme="minorHAnsi" w:hAnsiTheme="minorHAnsi" w:cs="Arial"/>
          <w:color w:val="000000"/>
          <w:szCs w:val="19"/>
          <w:lang w:eastAsia="de-DE"/>
        </w:rPr>
        <w:t>konstruktive Rückmeldungen zum Praktikumseinsatz geben.</w:t>
      </w:r>
    </w:p>
    <w:p w14:paraId="3C2D6E2F" w14:textId="1129204C" w:rsidR="00425A2D" w:rsidRDefault="00425A2D" w:rsidP="00434822">
      <w:pPr>
        <w:numPr>
          <w:ilvl w:val="0"/>
          <w:numId w:val="27"/>
        </w:numPr>
        <w:suppressAutoHyphens w:val="0"/>
        <w:spacing w:after="240" w:line="276" w:lineRule="auto"/>
        <w:ind w:left="0"/>
        <w:contextualSpacing/>
        <w:rPr>
          <w:rFonts w:asciiTheme="minorHAnsi" w:hAnsiTheme="minorHAnsi" w:cs="Arial"/>
          <w:color w:val="000000"/>
          <w:szCs w:val="19"/>
          <w:lang w:eastAsia="de-DE"/>
        </w:rPr>
      </w:pPr>
      <w:r w:rsidRPr="009F396C">
        <w:rPr>
          <w:rFonts w:asciiTheme="minorHAnsi" w:hAnsiTheme="minorHAnsi" w:cs="Arial"/>
          <w:color w:val="000000"/>
          <w:szCs w:val="19"/>
          <w:lang w:eastAsia="de-DE"/>
        </w:rPr>
        <w:t>sich mit dem Feedback aus dem Anl</w:t>
      </w:r>
      <w:r>
        <w:rPr>
          <w:rFonts w:asciiTheme="minorHAnsi" w:hAnsiTheme="minorHAnsi" w:cs="Arial"/>
          <w:color w:val="000000"/>
          <w:szCs w:val="19"/>
          <w:lang w:eastAsia="de-DE"/>
        </w:rPr>
        <w:t>eitergespräch offen auseinander</w:t>
      </w:r>
      <w:r w:rsidRPr="009F396C">
        <w:rPr>
          <w:rFonts w:asciiTheme="minorHAnsi" w:hAnsiTheme="minorHAnsi" w:cs="Arial"/>
          <w:color w:val="000000"/>
          <w:szCs w:val="19"/>
          <w:lang w:eastAsia="de-DE"/>
        </w:rPr>
        <w:t>setzen und angemessene Konsequenzen ziehen.</w:t>
      </w:r>
    </w:p>
    <w:p w14:paraId="51389A9F" w14:textId="1F6AFF8D" w:rsidR="00C96691" w:rsidRDefault="00C96691" w:rsidP="00C96691">
      <w:pPr>
        <w:suppressAutoHyphens w:val="0"/>
        <w:spacing w:after="240" w:line="276" w:lineRule="auto"/>
        <w:contextualSpacing/>
        <w:rPr>
          <w:rFonts w:asciiTheme="minorHAnsi" w:hAnsiTheme="minorHAnsi" w:cs="Arial"/>
          <w:color w:val="000000"/>
          <w:szCs w:val="19"/>
          <w:lang w:eastAsia="de-DE"/>
        </w:rPr>
      </w:pPr>
    </w:p>
    <w:p w14:paraId="4B36C4FC" w14:textId="280EBECB" w:rsidR="00C96691" w:rsidRPr="00C96691" w:rsidRDefault="00C96691" w:rsidP="00C96691">
      <w:pPr>
        <w:suppressAutoHyphens w:val="0"/>
        <w:spacing w:after="240" w:line="276" w:lineRule="auto"/>
        <w:ind w:left="-340"/>
        <w:contextualSpacing/>
        <w:rPr>
          <w:rFonts w:asciiTheme="minorHAnsi" w:hAnsiTheme="minorHAnsi" w:cs="Arial"/>
          <w:b/>
          <w:bCs/>
          <w:color w:val="000000"/>
          <w:sz w:val="28"/>
          <w:szCs w:val="28"/>
          <w:u w:val="single"/>
          <w:lang w:eastAsia="de-DE"/>
        </w:rPr>
      </w:pPr>
      <w:r w:rsidRPr="00C96691">
        <w:rPr>
          <w:rFonts w:asciiTheme="minorHAnsi" w:hAnsiTheme="minorHAnsi" w:cs="Arial"/>
          <w:b/>
          <w:bCs/>
          <w:color w:val="000000"/>
          <w:sz w:val="28"/>
          <w:szCs w:val="28"/>
          <w:u w:val="single"/>
          <w:lang w:eastAsia="de-DE"/>
        </w:rPr>
        <w:t>3. Anwendung eines pädagogisch bzw. psychologischen Themas:</w:t>
      </w:r>
    </w:p>
    <w:p w14:paraId="0F2FDA88" w14:textId="7F20C11A" w:rsidR="00C96691" w:rsidRPr="00C96691" w:rsidRDefault="00C96691" w:rsidP="00A05EEE">
      <w:pPr>
        <w:suppressAutoHyphens w:val="0"/>
        <w:spacing w:before="360" w:after="120" w:line="276" w:lineRule="auto"/>
        <w:ind w:left="-340"/>
        <w:rPr>
          <w:rFonts w:asciiTheme="minorHAnsi" w:hAnsiTheme="minorHAnsi" w:cs="Arial"/>
          <w:b/>
          <w:color w:val="000000"/>
          <w:szCs w:val="19"/>
          <w:lang w:eastAsia="de-DE"/>
        </w:rPr>
      </w:pPr>
      <w:r w:rsidRPr="00C96691">
        <w:rPr>
          <w:rFonts w:asciiTheme="minorHAnsi" w:hAnsiTheme="minorHAnsi" w:cs="Arial"/>
          <w:b/>
          <w:color w:val="000000"/>
          <w:szCs w:val="19"/>
          <w:lang w:eastAsia="de-DE"/>
        </w:rPr>
        <w:t>Zeigen Sie, dass Praktikumserfahrungen mithilfe pä</w:t>
      </w:r>
      <w:r w:rsidR="00A05EEE">
        <w:rPr>
          <w:rFonts w:asciiTheme="minorHAnsi" w:hAnsiTheme="minorHAnsi" w:cs="Arial"/>
          <w:b/>
          <w:color w:val="000000"/>
          <w:szCs w:val="19"/>
          <w:lang w:eastAsia="de-DE"/>
        </w:rPr>
        <w:t>agogischer</w:t>
      </w:r>
      <w:r w:rsidRPr="00C96691">
        <w:rPr>
          <w:rFonts w:asciiTheme="minorHAnsi" w:hAnsiTheme="minorHAnsi" w:cs="Arial"/>
          <w:b/>
          <w:color w:val="000000"/>
          <w:szCs w:val="19"/>
          <w:lang w:eastAsia="de-DE"/>
        </w:rPr>
        <w:t xml:space="preserve"> bzw. psychologischer Erkenntnisse beschreiben, verdeutlichen und reflektieren können, indem Sie z.B. </w:t>
      </w:r>
    </w:p>
    <w:p w14:paraId="39DF44DC" w14:textId="77777777" w:rsidR="00C96691" w:rsidRPr="00C96691" w:rsidRDefault="00C96691" w:rsidP="00A05EEE">
      <w:pPr>
        <w:numPr>
          <w:ilvl w:val="0"/>
          <w:numId w:val="31"/>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 xml:space="preserve">Problemlagen im Praktikum beschreiben und ihre Auswirkungen thematisieren </w:t>
      </w:r>
    </w:p>
    <w:p w14:paraId="45618144" w14:textId="77777777" w:rsidR="00C96691" w:rsidRPr="00C96691" w:rsidRDefault="00C96691" w:rsidP="00A05EEE">
      <w:pPr>
        <w:numPr>
          <w:ilvl w:val="0"/>
          <w:numId w:val="31"/>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besondere Phänomene wie psych. Auffälligkeiten oder Störungen beschreiben und mit Ihren Erfahrungen vergleichen</w:t>
      </w:r>
    </w:p>
    <w:p w14:paraId="48A8E345" w14:textId="77777777" w:rsidR="00C96691" w:rsidRPr="00C96691" w:rsidRDefault="00C96691" w:rsidP="00A05EEE">
      <w:pPr>
        <w:numPr>
          <w:ilvl w:val="0"/>
          <w:numId w:val="31"/>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 xml:space="preserve">sich kritisch mit Erfahrungen auf der Grundlage päd. bzw. psychologischer Erkenntnisse auseinandersetzen </w:t>
      </w:r>
    </w:p>
    <w:p w14:paraId="1223B88B" w14:textId="77777777" w:rsidR="00C96691" w:rsidRPr="00C96691" w:rsidRDefault="00C96691" w:rsidP="00A05EEE">
      <w:pPr>
        <w:numPr>
          <w:ilvl w:val="0"/>
          <w:numId w:val="31"/>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 xml:space="preserve">Angebote oder Unterrichtsstunden entwerfen und mithilfe päd.-psych. Erkenntnisse begründen bzw. reflektieren </w:t>
      </w:r>
    </w:p>
    <w:p w14:paraId="7F6B643D" w14:textId="77777777" w:rsidR="00C96691" w:rsidRPr="00C96691" w:rsidRDefault="00C96691" w:rsidP="00A05EEE">
      <w:pPr>
        <w:numPr>
          <w:ilvl w:val="0"/>
          <w:numId w:val="31"/>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 xml:space="preserve">sie wissenschaftliche Grundtechniken beherrschen. </w:t>
      </w:r>
    </w:p>
    <w:p w14:paraId="2C725039" w14:textId="77777777" w:rsidR="00C96691" w:rsidRPr="00C96691" w:rsidRDefault="00C96691" w:rsidP="00A05EEE">
      <w:pPr>
        <w:suppressAutoHyphens w:val="0"/>
        <w:spacing w:before="360" w:line="276" w:lineRule="auto"/>
        <w:ind w:left="-340"/>
        <w:rPr>
          <w:rFonts w:asciiTheme="minorHAnsi" w:hAnsiTheme="minorHAnsi" w:cs="Arial"/>
          <w:b/>
          <w:color w:val="000000"/>
          <w:szCs w:val="19"/>
          <w:lang w:eastAsia="de-DE"/>
        </w:rPr>
      </w:pPr>
      <w:r w:rsidRPr="00C96691">
        <w:rPr>
          <w:rFonts w:asciiTheme="minorHAnsi" w:hAnsiTheme="minorHAnsi" w:cs="Arial"/>
          <w:b/>
          <w:color w:val="000000"/>
          <w:szCs w:val="19"/>
          <w:lang w:eastAsia="de-DE"/>
        </w:rPr>
        <w:t xml:space="preserve">Exemplarische Möglichkeiten der Umsetzung: </w:t>
      </w:r>
    </w:p>
    <w:p w14:paraId="387C5EE4" w14:textId="77777777" w:rsidR="00C96691" w:rsidRPr="00C96691" w:rsidRDefault="00C96691" w:rsidP="00A05EEE">
      <w:pPr>
        <w:numPr>
          <w:ilvl w:val="0"/>
          <w:numId w:val="32"/>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 xml:space="preserve">Beschreibung einer verhaltens- und emotionalen Störung wie z.B. ADHS und Verdeutlichung an einem konkreten Schüler </w:t>
      </w:r>
    </w:p>
    <w:p w14:paraId="165135E9" w14:textId="77777777" w:rsidR="00C96691" w:rsidRPr="00C96691" w:rsidRDefault="00C96691" w:rsidP="00A05EEE">
      <w:pPr>
        <w:numPr>
          <w:ilvl w:val="0"/>
          <w:numId w:val="32"/>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 xml:space="preserve">Verdeutlichung der Merkmale von alltags- und wissenschaftlichen Aussagen an einer konkreten Praktikumserfahrung </w:t>
      </w:r>
    </w:p>
    <w:p w14:paraId="448DE065" w14:textId="77777777" w:rsidR="00C96691" w:rsidRPr="00C96691" w:rsidRDefault="00C96691" w:rsidP="00A05EEE">
      <w:pPr>
        <w:numPr>
          <w:ilvl w:val="0"/>
          <w:numId w:val="32"/>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 xml:space="preserve">Auseinandersetzung mit der Montessori-Pädagogik an konkreten Beispielen </w:t>
      </w:r>
    </w:p>
    <w:p w14:paraId="11E657BD" w14:textId="1D568EAC" w:rsidR="00C96691" w:rsidRPr="00C96691" w:rsidRDefault="00C96691" w:rsidP="00A05EEE">
      <w:pPr>
        <w:numPr>
          <w:ilvl w:val="0"/>
          <w:numId w:val="32"/>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Planung eines Angebots bzw. einer Unterrichtsstunde auf Grundlage päd.</w:t>
      </w:r>
      <w:r w:rsidR="00B70034">
        <w:rPr>
          <w:rFonts w:asciiTheme="minorHAnsi" w:hAnsiTheme="minorHAnsi" w:cs="Arial"/>
          <w:color w:val="000000"/>
          <w:szCs w:val="19"/>
          <w:lang w:eastAsia="de-DE"/>
        </w:rPr>
        <w:t>/</w:t>
      </w:r>
      <w:r w:rsidRPr="00C96691">
        <w:rPr>
          <w:rFonts w:asciiTheme="minorHAnsi" w:hAnsiTheme="minorHAnsi" w:cs="Arial"/>
          <w:color w:val="000000"/>
          <w:szCs w:val="19"/>
          <w:lang w:eastAsia="de-DE"/>
        </w:rPr>
        <w:t>psycholog</w:t>
      </w:r>
      <w:r w:rsidR="00B70034">
        <w:rPr>
          <w:rFonts w:asciiTheme="minorHAnsi" w:hAnsiTheme="minorHAnsi" w:cs="Arial"/>
          <w:color w:val="000000"/>
          <w:szCs w:val="19"/>
          <w:lang w:eastAsia="de-DE"/>
        </w:rPr>
        <w:t>.</w:t>
      </w:r>
      <w:r w:rsidRPr="00C96691">
        <w:rPr>
          <w:rFonts w:asciiTheme="minorHAnsi" w:hAnsiTheme="minorHAnsi" w:cs="Arial"/>
          <w:color w:val="000000"/>
          <w:szCs w:val="19"/>
          <w:lang w:eastAsia="de-DE"/>
        </w:rPr>
        <w:t xml:space="preserve"> Erkenntnisse ggf. mit Begründung und Reflexion </w:t>
      </w:r>
    </w:p>
    <w:p w14:paraId="4CC0A75B" w14:textId="77777777" w:rsidR="00C96691" w:rsidRPr="00C96691" w:rsidRDefault="00C96691" w:rsidP="00A05EEE">
      <w:pPr>
        <w:numPr>
          <w:ilvl w:val="0"/>
          <w:numId w:val="32"/>
        </w:numPr>
        <w:suppressAutoHyphens w:val="0"/>
        <w:spacing w:after="240" w:line="276" w:lineRule="auto"/>
        <w:ind w:left="20"/>
        <w:contextualSpacing/>
        <w:rPr>
          <w:rFonts w:asciiTheme="minorHAnsi" w:hAnsiTheme="minorHAnsi" w:cs="Arial"/>
          <w:color w:val="000000"/>
          <w:szCs w:val="19"/>
          <w:lang w:eastAsia="de-DE"/>
        </w:rPr>
      </w:pPr>
      <w:r w:rsidRPr="00C96691">
        <w:rPr>
          <w:rFonts w:asciiTheme="minorHAnsi" w:hAnsiTheme="minorHAnsi" w:cs="Arial"/>
          <w:color w:val="000000"/>
          <w:szCs w:val="19"/>
          <w:lang w:eastAsia="de-DE"/>
        </w:rPr>
        <w:t xml:space="preserve">Kritische Auseinandersetzung mit dem Ganztageskonzept </w:t>
      </w:r>
    </w:p>
    <w:p w14:paraId="15E122A8" w14:textId="77777777" w:rsidR="00C96691" w:rsidRPr="00C96691" w:rsidRDefault="00C96691" w:rsidP="00C96691">
      <w:pPr>
        <w:suppressAutoHyphens w:val="0"/>
        <w:spacing w:after="240" w:line="276" w:lineRule="auto"/>
        <w:ind w:left="-340"/>
        <w:contextualSpacing/>
        <w:rPr>
          <w:rFonts w:asciiTheme="minorHAnsi" w:hAnsiTheme="minorHAnsi" w:cs="Arial"/>
          <w:b/>
          <w:color w:val="000000"/>
          <w:szCs w:val="19"/>
          <w:lang w:eastAsia="de-DE"/>
        </w:rPr>
      </w:pPr>
    </w:p>
    <w:p w14:paraId="6F96E18F" w14:textId="77777777" w:rsidR="005D3B26" w:rsidRDefault="00C96691" w:rsidP="005D3B26">
      <w:pPr>
        <w:suppressAutoHyphens w:val="0"/>
        <w:spacing w:before="120" w:line="276" w:lineRule="auto"/>
        <w:ind w:left="-340"/>
        <w:rPr>
          <w:rFonts w:asciiTheme="minorHAnsi" w:hAnsiTheme="minorHAnsi" w:cs="Arial"/>
          <w:bCs/>
          <w:color w:val="000000"/>
          <w:szCs w:val="19"/>
          <w:lang w:eastAsia="de-DE"/>
        </w:rPr>
      </w:pPr>
      <w:r w:rsidRPr="00C96691">
        <w:rPr>
          <w:rFonts w:asciiTheme="minorHAnsi" w:hAnsiTheme="minorHAnsi" w:cs="Arial"/>
          <w:b/>
          <w:color w:val="000000"/>
          <w:szCs w:val="19"/>
          <w:lang w:eastAsia="de-DE"/>
        </w:rPr>
        <w:lastRenderedPageBreak/>
        <w:t>Hinweis</w:t>
      </w:r>
      <w:r w:rsidR="00A05EEE" w:rsidRPr="00E0535A">
        <w:rPr>
          <w:rFonts w:asciiTheme="minorHAnsi" w:hAnsiTheme="minorHAnsi" w:cs="Arial"/>
          <w:b/>
          <w:color w:val="000000"/>
          <w:szCs w:val="19"/>
          <w:lang w:eastAsia="de-DE"/>
        </w:rPr>
        <w:t>e</w:t>
      </w:r>
      <w:r w:rsidRPr="00C96691">
        <w:rPr>
          <w:rFonts w:asciiTheme="minorHAnsi" w:hAnsiTheme="minorHAnsi" w:cs="Arial"/>
          <w:bCs/>
          <w:color w:val="000000"/>
          <w:szCs w:val="19"/>
          <w:lang w:eastAsia="de-DE"/>
        </w:rPr>
        <w:t>:</w:t>
      </w:r>
    </w:p>
    <w:p w14:paraId="2547CDD5" w14:textId="77777777" w:rsidR="005D3B26" w:rsidRDefault="00C96691" w:rsidP="005D3B26">
      <w:pPr>
        <w:suppressAutoHyphens w:val="0"/>
        <w:spacing w:before="120" w:line="276" w:lineRule="auto"/>
        <w:ind w:left="-340"/>
        <w:rPr>
          <w:rFonts w:asciiTheme="minorHAnsi" w:hAnsiTheme="minorHAnsi" w:cs="Arial"/>
          <w:color w:val="000000"/>
          <w:szCs w:val="19"/>
          <w:lang w:eastAsia="de-DE"/>
        </w:rPr>
      </w:pPr>
      <w:r w:rsidRPr="00C96691">
        <w:rPr>
          <w:rFonts w:asciiTheme="minorHAnsi" w:hAnsiTheme="minorHAnsi" w:cs="Arial"/>
          <w:color w:val="000000"/>
          <w:szCs w:val="19"/>
          <w:lang w:eastAsia="de-DE"/>
        </w:rPr>
        <w:t>Eine Beobachtung</w:t>
      </w:r>
      <w:r w:rsidR="005D3B26">
        <w:rPr>
          <w:rFonts w:asciiTheme="minorHAnsi" w:hAnsiTheme="minorHAnsi" w:cs="Arial"/>
          <w:color w:val="000000"/>
          <w:szCs w:val="19"/>
          <w:lang w:eastAsia="de-DE"/>
        </w:rPr>
        <w:t xml:space="preserve"> durchzuführen</w:t>
      </w:r>
      <w:r w:rsidRPr="00C96691">
        <w:rPr>
          <w:rFonts w:asciiTheme="minorHAnsi" w:hAnsiTheme="minorHAnsi" w:cs="Arial"/>
          <w:color w:val="000000"/>
          <w:szCs w:val="19"/>
          <w:lang w:eastAsia="de-DE"/>
        </w:rPr>
        <w:t xml:space="preserve"> ist</w:t>
      </w:r>
      <w:r w:rsidR="005D3B26">
        <w:rPr>
          <w:rFonts w:asciiTheme="minorHAnsi" w:hAnsiTheme="minorHAnsi" w:cs="Arial"/>
          <w:color w:val="000000"/>
          <w:szCs w:val="19"/>
          <w:lang w:eastAsia="de-DE"/>
        </w:rPr>
        <w:t xml:space="preserve"> in der fpA (Portfolio)</w:t>
      </w:r>
      <w:r w:rsidRPr="00C96691">
        <w:rPr>
          <w:rFonts w:asciiTheme="minorHAnsi" w:hAnsiTheme="minorHAnsi" w:cs="Arial"/>
          <w:color w:val="000000"/>
          <w:szCs w:val="19"/>
          <w:lang w:eastAsia="de-DE"/>
        </w:rPr>
        <w:t xml:space="preserve"> nicht möglich, da expliziter Teil der fachpraktischen Vertiefung</w:t>
      </w:r>
      <w:r w:rsidR="00A05EEE">
        <w:rPr>
          <w:rFonts w:asciiTheme="minorHAnsi" w:hAnsiTheme="minorHAnsi" w:cs="Arial"/>
          <w:color w:val="000000"/>
          <w:szCs w:val="19"/>
          <w:lang w:eastAsia="de-DE"/>
        </w:rPr>
        <w:t xml:space="preserve"> fpV</w:t>
      </w:r>
      <w:r w:rsidRPr="00C96691">
        <w:rPr>
          <w:rFonts w:asciiTheme="minorHAnsi" w:hAnsiTheme="minorHAnsi" w:cs="Arial"/>
          <w:color w:val="000000"/>
          <w:szCs w:val="19"/>
          <w:lang w:eastAsia="de-DE"/>
        </w:rPr>
        <w:t>.</w:t>
      </w:r>
    </w:p>
    <w:p w14:paraId="6E72C4F9" w14:textId="26B10E9E" w:rsidR="00C96691" w:rsidRPr="00C96691" w:rsidRDefault="005D3B26" w:rsidP="005D3B26">
      <w:pPr>
        <w:suppressAutoHyphens w:val="0"/>
        <w:spacing w:before="120" w:line="276" w:lineRule="auto"/>
        <w:ind w:left="-340"/>
        <w:rPr>
          <w:rFonts w:asciiTheme="minorHAnsi" w:hAnsiTheme="minorHAnsi" w:cs="Arial"/>
          <w:bCs/>
          <w:color w:val="000000"/>
          <w:szCs w:val="19"/>
          <w:lang w:eastAsia="de-DE"/>
        </w:rPr>
      </w:pPr>
      <w:r>
        <w:rPr>
          <w:rFonts w:asciiTheme="minorHAnsi" w:hAnsiTheme="minorHAnsi" w:cs="Arial"/>
          <w:bCs/>
          <w:color w:val="000000"/>
          <w:szCs w:val="19"/>
          <w:lang w:eastAsia="de-DE"/>
        </w:rPr>
        <w:t>B</w:t>
      </w:r>
      <w:r w:rsidR="00C96691" w:rsidRPr="00C96691">
        <w:rPr>
          <w:rFonts w:asciiTheme="minorHAnsi" w:hAnsiTheme="minorHAnsi" w:cs="Arial"/>
          <w:bCs/>
          <w:color w:val="000000"/>
          <w:szCs w:val="19"/>
          <w:lang w:eastAsia="de-DE"/>
        </w:rPr>
        <w:t>esonders die Auseinandersetzung mit Fachliteratur</w:t>
      </w:r>
      <w:r>
        <w:rPr>
          <w:rFonts w:asciiTheme="minorHAnsi" w:hAnsiTheme="minorHAnsi" w:cs="Arial"/>
          <w:bCs/>
          <w:color w:val="000000"/>
          <w:szCs w:val="19"/>
          <w:lang w:eastAsia="de-DE"/>
        </w:rPr>
        <w:t xml:space="preserve"> und das</w:t>
      </w:r>
      <w:r w:rsidR="00C96691" w:rsidRPr="00C96691">
        <w:rPr>
          <w:rFonts w:asciiTheme="minorHAnsi" w:hAnsiTheme="minorHAnsi" w:cs="Arial"/>
          <w:bCs/>
          <w:color w:val="000000"/>
          <w:szCs w:val="19"/>
          <w:lang w:eastAsia="de-DE"/>
        </w:rPr>
        <w:t xml:space="preserve"> entsprechende</w:t>
      </w:r>
      <w:r>
        <w:rPr>
          <w:rFonts w:asciiTheme="minorHAnsi" w:hAnsiTheme="minorHAnsi" w:cs="Arial"/>
          <w:bCs/>
          <w:color w:val="000000"/>
          <w:szCs w:val="19"/>
          <w:lang w:eastAsia="de-DE"/>
        </w:rPr>
        <w:t xml:space="preserve"> Einbeziehen</w:t>
      </w:r>
      <w:r w:rsidR="00C96691" w:rsidRPr="00C96691">
        <w:rPr>
          <w:rFonts w:asciiTheme="minorHAnsi" w:hAnsiTheme="minorHAnsi" w:cs="Arial"/>
          <w:bCs/>
          <w:color w:val="000000"/>
          <w:szCs w:val="19"/>
          <w:lang w:eastAsia="de-DE"/>
        </w:rPr>
        <w:t xml:space="preserve"> (Zitation und Quellenangabe) </w:t>
      </w:r>
      <w:r>
        <w:rPr>
          <w:rFonts w:asciiTheme="minorHAnsi" w:hAnsiTheme="minorHAnsi" w:cs="Arial"/>
          <w:bCs/>
          <w:color w:val="000000"/>
          <w:szCs w:val="19"/>
          <w:lang w:eastAsia="de-DE"/>
        </w:rPr>
        <w:t xml:space="preserve">ist </w:t>
      </w:r>
      <w:r w:rsidR="00C96691" w:rsidRPr="00C96691">
        <w:rPr>
          <w:rFonts w:asciiTheme="minorHAnsi" w:hAnsiTheme="minorHAnsi" w:cs="Arial"/>
          <w:bCs/>
          <w:color w:val="000000"/>
          <w:szCs w:val="19"/>
          <w:lang w:eastAsia="de-DE"/>
        </w:rPr>
        <w:t xml:space="preserve">wichtig. Schauen Sie in Ihren Praktikumseinrichtungen nach entsprechenden Informationsquellen, sprechen Sie mit Ihrer Anleitung im Praktikum. </w:t>
      </w:r>
    </w:p>
    <w:p w14:paraId="2BBB9A5F" w14:textId="2304F7B7" w:rsidR="00B63FD2" w:rsidRDefault="00C96691" w:rsidP="005D3B26">
      <w:pPr>
        <w:suppressAutoHyphens w:val="0"/>
        <w:spacing w:before="120" w:line="276" w:lineRule="auto"/>
        <w:ind w:left="-340"/>
        <w:rPr>
          <w:rFonts w:asciiTheme="minorHAnsi" w:hAnsiTheme="minorHAnsi" w:cs="Arial"/>
          <w:bCs/>
          <w:color w:val="000000"/>
          <w:szCs w:val="19"/>
          <w:lang w:eastAsia="de-DE"/>
        </w:rPr>
      </w:pPr>
      <w:r w:rsidRPr="00C96691">
        <w:rPr>
          <w:rFonts w:asciiTheme="minorHAnsi" w:hAnsiTheme="minorHAnsi" w:cs="Arial"/>
          <w:bCs/>
          <w:color w:val="000000"/>
          <w:szCs w:val="19"/>
          <w:lang w:eastAsia="de-DE"/>
        </w:rPr>
        <w:t>Im Rahmen eines Portfolios können nicht alle Bereiche beleuchtet werden. Diese Auflistung stellt einen Pool an Vorschlägen dar, an dem sie sich orientieren können und der Ihne</w:t>
      </w:r>
      <w:r w:rsidR="005D3B26">
        <w:rPr>
          <w:rFonts w:asciiTheme="minorHAnsi" w:hAnsiTheme="minorHAnsi" w:cs="Arial"/>
          <w:bCs/>
          <w:color w:val="000000"/>
          <w:szCs w:val="19"/>
          <w:lang w:eastAsia="de-DE"/>
        </w:rPr>
        <w:t>n beim Weiterdenken helfen soll.</w:t>
      </w:r>
      <w:r w:rsidRPr="00C96691">
        <w:rPr>
          <w:rFonts w:asciiTheme="minorHAnsi" w:hAnsiTheme="minorHAnsi" w:cs="Arial"/>
          <w:bCs/>
          <w:color w:val="000000"/>
          <w:szCs w:val="19"/>
          <w:lang w:eastAsia="de-DE"/>
        </w:rPr>
        <w:t xml:space="preserve"> Setzten Sie eigene Schwerpunkte, passend zu Ihrer Praktikumstelle und Ihren Erle</w:t>
      </w:r>
      <w:r w:rsidR="005D3B26">
        <w:rPr>
          <w:rFonts w:asciiTheme="minorHAnsi" w:hAnsiTheme="minorHAnsi" w:cs="Arial"/>
          <w:bCs/>
          <w:color w:val="000000"/>
          <w:szCs w:val="19"/>
          <w:lang w:eastAsia="de-DE"/>
        </w:rPr>
        <w:t>bnissen und Erfahrungen vor Ort, bes</w:t>
      </w:r>
      <w:r w:rsidRPr="00C96691">
        <w:rPr>
          <w:rFonts w:asciiTheme="minorHAnsi" w:hAnsiTheme="minorHAnsi" w:cs="Arial"/>
          <w:bCs/>
          <w:color w:val="000000"/>
          <w:szCs w:val="19"/>
          <w:lang w:eastAsia="de-DE"/>
        </w:rPr>
        <w:t>prechen Sie</w:t>
      </w:r>
      <w:r w:rsidR="005D3B26">
        <w:rPr>
          <w:rFonts w:asciiTheme="minorHAnsi" w:hAnsiTheme="minorHAnsi" w:cs="Arial"/>
          <w:bCs/>
          <w:color w:val="000000"/>
          <w:szCs w:val="19"/>
          <w:lang w:eastAsia="de-DE"/>
        </w:rPr>
        <w:t xml:space="preserve"> dies</w:t>
      </w:r>
      <w:r w:rsidRPr="00C96691">
        <w:rPr>
          <w:rFonts w:asciiTheme="minorHAnsi" w:hAnsiTheme="minorHAnsi" w:cs="Arial"/>
          <w:bCs/>
          <w:color w:val="000000"/>
          <w:szCs w:val="19"/>
          <w:lang w:eastAsia="de-DE"/>
        </w:rPr>
        <w:t xml:space="preserve"> mit </w:t>
      </w:r>
      <w:r w:rsidR="00A05EEE">
        <w:rPr>
          <w:rFonts w:asciiTheme="minorHAnsi" w:hAnsiTheme="minorHAnsi" w:cs="Arial"/>
          <w:bCs/>
          <w:color w:val="000000"/>
          <w:szCs w:val="19"/>
          <w:lang w:eastAsia="de-DE"/>
        </w:rPr>
        <w:t>Ihrer Betreuungslehrerin /</w:t>
      </w:r>
      <w:r w:rsidR="00A05EEE" w:rsidRPr="00C96691">
        <w:rPr>
          <w:rFonts w:asciiTheme="minorHAnsi" w:hAnsiTheme="minorHAnsi" w:cs="Arial"/>
          <w:bCs/>
          <w:color w:val="000000"/>
          <w:szCs w:val="19"/>
          <w:lang w:eastAsia="de-DE"/>
        </w:rPr>
        <w:t xml:space="preserve"> </w:t>
      </w:r>
      <w:r w:rsidRPr="00C96691">
        <w:rPr>
          <w:rFonts w:asciiTheme="minorHAnsi" w:hAnsiTheme="minorHAnsi" w:cs="Arial"/>
          <w:bCs/>
          <w:color w:val="000000"/>
          <w:szCs w:val="19"/>
          <w:lang w:eastAsia="de-DE"/>
        </w:rPr>
        <w:t>Ihrem Betreuungslehrer</w:t>
      </w:r>
      <w:r w:rsidR="00A05EEE">
        <w:rPr>
          <w:rFonts w:asciiTheme="minorHAnsi" w:hAnsiTheme="minorHAnsi" w:cs="Arial"/>
          <w:bCs/>
          <w:color w:val="000000"/>
          <w:szCs w:val="19"/>
          <w:lang w:eastAsia="de-DE"/>
        </w:rPr>
        <w:t xml:space="preserve"> </w:t>
      </w:r>
      <w:r w:rsidRPr="00C96691">
        <w:rPr>
          <w:rFonts w:asciiTheme="minorHAnsi" w:hAnsiTheme="minorHAnsi" w:cs="Arial"/>
          <w:bCs/>
          <w:color w:val="000000"/>
          <w:szCs w:val="19"/>
          <w:lang w:eastAsia="de-DE"/>
        </w:rPr>
        <w:t>!</w:t>
      </w:r>
    </w:p>
    <w:p w14:paraId="35FF78B2" w14:textId="77777777" w:rsidR="00B63FD2" w:rsidRDefault="00B63FD2" w:rsidP="00C96691">
      <w:pPr>
        <w:suppressAutoHyphens w:val="0"/>
        <w:spacing w:after="240" w:line="276" w:lineRule="auto"/>
        <w:ind w:left="-340"/>
        <w:contextualSpacing/>
        <w:rPr>
          <w:rFonts w:asciiTheme="minorHAnsi" w:hAnsiTheme="minorHAnsi" w:cs="Arial"/>
          <w:bCs/>
          <w:color w:val="000000"/>
          <w:szCs w:val="19"/>
          <w:lang w:eastAsia="de-DE"/>
        </w:rPr>
      </w:pPr>
    </w:p>
    <w:p w14:paraId="5ED48247" w14:textId="1728F133" w:rsidR="00C96691" w:rsidRPr="00B63FD2" w:rsidRDefault="00B63FD2" w:rsidP="00C96691">
      <w:pPr>
        <w:suppressAutoHyphens w:val="0"/>
        <w:spacing w:after="240" w:line="276" w:lineRule="auto"/>
        <w:ind w:left="-340"/>
        <w:contextualSpacing/>
        <w:rPr>
          <w:rFonts w:asciiTheme="minorHAnsi" w:hAnsiTheme="minorHAnsi" w:cs="Arial"/>
          <w:b/>
          <w:color w:val="000000"/>
          <w:sz w:val="26"/>
          <w:szCs w:val="26"/>
          <w:u w:val="single"/>
          <w:lang w:eastAsia="de-DE"/>
        </w:rPr>
      </w:pPr>
      <w:r w:rsidRPr="00B63FD2">
        <w:rPr>
          <w:rFonts w:asciiTheme="minorHAnsi" w:hAnsiTheme="minorHAnsi" w:cs="Arial"/>
          <w:b/>
          <w:color w:val="000000"/>
          <w:sz w:val="26"/>
          <w:szCs w:val="26"/>
          <w:u w:val="single"/>
          <w:lang w:eastAsia="de-DE"/>
        </w:rPr>
        <w:t>Persönliche Notizen der Praktikantin / des Praktikanten:</w:t>
      </w:r>
      <w:r w:rsidR="00C96691" w:rsidRPr="00C96691">
        <w:rPr>
          <w:rFonts w:asciiTheme="minorHAnsi" w:hAnsiTheme="minorHAnsi" w:cs="Arial"/>
          <w:b/>
          <w:color w:val="000000"/>
          <w:sz w:val="26"/>
          <w:szCs w:val="26"/>
          <w:u w:val="single"/>
          <w:lang w:eastAsia="de-DE"/>
        </w:rPr>
        <w:t xml:space="preserve"> </w:t>
      </w:r>
    </w:p>
    <w:sectPr w:rsidR="00C96691" w:rsidRPr="00B63FD2" w:rsidSect="00F87FA4">
      <w:headerReference w:type="default" r:id="rId10"/>
      <w:pgSz w:w="11906" w:h="16838" w:code="9"/>
      <w:pgMar w:top="794" w:right="851" w:bottom="794" w:left="1418" w:header="454" w:footer="45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F1359" w14:textId="77777777" w:rsidR="00546A2E" w:rsidRDefault="00546A2E">
      <w:r>
        <w:separator/>
      </w:r>
    </w:p>
  </w:endnote>
  <w:endnote w:type="continuationSeparator" w:id="0">
    <w:p w14:paraId="713A9E43" w14:textId="77777777" w:rsidR="00546A2E" w:rsidRDefault="0054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F1AC" w14:textId="77777777" w:rsidR="00546A2E" w:rsidRDefault="00546A2E">
      <w:r>
        <w:separator/>
      </w:r>
    </w:p>
  </w:footnote>
  <w:footnote w:type="continuationSeparator" w:id="0">
    <w:p w14:paraId="7984D9EF" w14:textId="77777777" w:rsidR="00546A2E" w:rsidRDefault="00546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572905"/>
      <w:docPartObj>
        <w:docPartGallery w:val="Page Numbers (Top of Page)"/>
        <w:docPartUnique/>
      </w:docPartObj>
    </w:sdtPr>
    <w:sdtEndPr>
      <w:rPr>
        <w:rFonts w:ascii="Arial" w:hAnsi="Arial" w:cs="Arial"/>
        <w:b/>
        <w:i w:val="0"/>
        <w:sz w:val="24"/>
        <w:szCs w:val="24"/>
      </w:rPr>
    </w:sdtEndPr>
    <w:sdtContent>
      <w:p w14:paraId="54BDC6D6" w14:textId="53672FB9" w:rsidR="00316FE4" w:rsidRPr="00316FE4" w:rsidRDefault="00316FE4" w:rsidP="004A0647">
        <w:pPr>
          <w:pStyle w:val="Kopfzeile"/>
          <w:ind w:right="139"/>
          <w:jc w:val="right"/>
          <w:rPr>
            <w:rFonts w:ascii="Arial" w:hAnsi="Arial" w:cs="Arial"/>
            <w:b/>
            <w:i w:val="0"/>
            <w:sz w:val="24"/>
            <w:szCs w:val="24"/>
          </w:rPr>
        </w:pPr>
        <w:r w:rsidRPr="00316FE4">
          <w:rPr>
            <w:rFonts w:ascii="Arial" w:hAnsi="Arial" w:cs="Arial"/>
            <w:b/>
            <w:i w:val="0"/>
            <w:sz w:val="24"/>
            <w:szCs w:val="24"/>
          </w:rPr>
          <w:fldChar w:fldCharType="begin"/>
        </w:r>
        <w:r w:rsidRPr="00316FE4">
          <w:rPr>
            <w:rFonts w:ascii="Arial" w:hAnsi="Arial" w:cs="Arial"/>
            <w:b/>
            <w:i w:val="0"/>
            <w:sz w:val="24"/>
            <w:szCs w:val="24"/>
          </w:rPr>
          <w:instrText>PAGE   \* MERGEFORMAT</w:instrText>
        </w:r>
        <w:r w:rsidRPr="00316FE4">
          <w:rPr>
            <w:rFonts w:ascii="Arial" w:hAnsi="Arial" w:cs="Arial"/>
            <w:b/>
            <w:i w:val="0"/>
            <w:sz w:val="24"/>
            <w:szCs w:val="24"/>
          </w:rPr>
          <w:fldChar w:fldCharType="separate"/>
        </w:r>
        <w:r w:rsidR="00B70034">
          <w:rPr>
            <w:rFonts w:ascii="Arial" w:hAnsi="Arial" w:cs="Arial"/>
            <w:b/>
            <w:i w:val="0"/>
            <w:noProof/>
            <w:sz w:val="24"/>
            <w:szCs w:val="24"/>
          </w:rPr>
          <w:t>1</w:t>
        </w:r>
        <w:r w:rsidRPr="00316FE4">
          <w:rPr>
            <w:rFonts w:ascii="Arial" w:hAnsi="Arial" w:cs="Arial"/>
            <w:b/>
            <w:i w:val="0"/>
            <w:sz w:val="24"/>
            <w:szCs w:val="24"/>
          </w:rPr>
          <w:fldChar w:fldCharType="end"/>
        </w:r>
        <w:r>
          <w:rPr>
            <w:rFonts w:ascii="Arial" w:hAnsi="Arial" w:cs="Arial"/>
            <w:b/>
            <w:i w:val="0"/>
            <w:sz w:val="24"/>
            <w:szCs w:val="24"/>
          </w:rPr>
          <w:t xml:space="preserve"> </w:t>
        </w:r>
        <w:r w:rsidRPr="00316FE4">
          <w:rPr>
            <w:rFonts w:ascii="Arial" w:hAnsi="Arial" w:cs="Arial"/>
            <w:b/>
            <w:i w:val="0"/>
            <w:sz w:val="24"/>
            <w:szCs w:val="24"/>
          </w:rPr>
          <w:t>/</w:t>
        </w:r>
        <w:r>
          <w:rPr>
            <w:rFonts w:ascii="Arial" w:hAnsi="Arial" w:cs="Arial"/>
            <w:b/>
            <w:i w:val="0"/>
            <w:sz w:val="24"/>
            <w:szCs w:val="24"/>
          </w:rPr>
          <w:t xml:space="preserve"> </w:t>
        </w:r>
        <w:r w:rsidR="00B63FD2">
          <w:rPr>
            <w:rFonts w:ascii="Arial" w:hAnsi="Arial" w:cs="Arial"/>
            <w:b/>
            <w:i w:val="0"/>
            <w:sz w:val="24"/>
            <w:szCs w:val="24"/>
          </w:rPr>
          <w:t>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5"/>
    <w:lvl w:ilvl="0">
      <w:numFmt w:val="bullet"/>
      <w:lvlText w:val=""/>
      <w:lvlJc w:val="left"/>
      <w:pPr>
        <w:tabs>
          <w:tab w:val="num" w:pos="0"/>
        </w:tabs>
        <w:ind w:left="720" w:hanging="360"/>
      </w:pPr>
      <w:rPr>
        <w:rFonts w:ascii="Symbol" w:hAnsi="Symbol" w:cs="Times New Roman" w:hint="default"/>
        <w:sz w:val="22"/>
        <w:szCs w:val="20"/>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1E71C50"/>
    <w:multiLevelType w:val="hybridMultilevel"/>
    <w:tmpl w:val="C45A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C256ED"/>
    <w:multiLevelType w:val="hybridMultilevel"/>
    <w:tmpl w:val="AF82981C"/>
    <w:lvl w:ilvl="0" w:tplc="1AD603A2">
      <w:numFmt w:val="bullet"/>
      <w:lvlText w:val="-"/>
      <w:lvlJc w:val="left"/>
      <w:pPr>
        <w:ind w:left="1362" w:hanging="360"/>
      </w:pPr>
      <w:rPr>
        <w:rFonts w:ascii="Calibri" w:eastAsia="Times New Roman" w:hAnsi="Calibri" w:cs="Calibri" w:hint="default"/>
      </w:rPr>
    </w:lvl>
    <w:lvl w:ilvl="1" w:tplc="04070003" w:tentative="1">
      <w:start w:val="1"/>
      <w:numFmt w:val="bullet"/>
      <w:lvlText w:val="o"/>
      <w:lvlJc w:val="left"/>
      <w:pPr>
        <w:ind w:left="2082" w:hanging="360"/>
      </w:pPr>
      <w:rPr>
        <w:rFonts w:ascii="Courier New" w:hAnsi="Courier New" w:cs="Courier New" w:hint="default"/>
      </w:rPr>
    </w:lvl>
    <w:lvl w:ilvl="2" w:tplc="04070005" w:tentative="1">
      <w:start w:val="1"/>
      <w:numFmt w:val="bullet"/>
      <w:lvlText w:val=""/>
      <w:lvlJc w:val="left"/>
      <w:pPr>
        <w:ind w:left="2802" w:hanging="360"/>
      </w:pPr>
      <w:rPr>
        <w:rFonts w:ascii="Wingdings" w:hAnsi="Wingdings" w:hint="default"/>
      </w:rPr>
    </w:lvl>
    <w:lvl w:ilvl="3" w:tplc="04070001" w:tentative="1">
      <w:start w:val="1"/>
      <w:numFmt w:val="bullet"/>
      <w:lvlText w:val=""/>
      <w:lvlJc w:val="left"/>
      <w:pPr>
        <w:ind w:left="3522" w:hanging="360"/>
      </w:pPr>
      <w:rPr>
        <w:rFonts w:ascii="Symbol" w:hAnsi="Symbol" w:hint="default"/>
      </w:rPr>
    </w:lvl>
    <w:lvl w:ilvl="4" w:tplc="04070003" w:tentative="1">
      <w:start w:val="1"/>
      <w:numFmt w:val="bullet"/>
      <w:lvlText w:val="o"/>
      <w:lvlJc w:val="left"/>
      <w:pPr>
        <w:ind w:left="4242" w:hanging="360"/>
      </w:pPr>
      <w:rPr>
        <w:rFonts w:ascii="Courier New" w:hAnsi="Courier New" w:cs="Courier New" w:hint="default"/>
      </w:rPr>
    </w:lvl>
    <w:lvl w:ilvl="5" w:tplc="04070005" w:tentative="1">
      <w:start w:val="1"/>
      <w:numFmt w:val="bullet"/>
      <w:lvlText w:val=""/>
      <w:lvlJc w:val="left"/>
      <w:pPr>
        <w:ind w:left="4962" w:hanging="360"/>
      </w:pPr>
      <w:rPr>
        <w:rFonts w:ascii="Wingdings" w:hAnsi="Wingdings" w:hint="default"/>
      </w:rPr>
    </w:lvl>
    <w:lvl w:ilvl="6" w:tplc="04070001" w:tentative="1">
      <w:start w:val="1"/>
      <w:numFmt w:val="bullet"/>
      <w:lvlText w:val=""/>
      <w:lvlJc w:val="left"/>
      <w:pPr>
        <w:ind w:left="5682" w:hanging="360"/>
      </w:pPr>
      <w:rPr>
        <w:rFonts w:ascii="Symbol" w:hAnsi="Symbol" w:hint="default"/>
      </w:rPr>
    </w:lvl>
    <w:lvl w:ilvl="7" w:tplc="04070003" w:tentative="1">
      <w:start w:val="1"/>
      <w:numFmt w:val="bullet"/>
      <w:lvlText w:val="o"/>
      <w:lvlJc w:val="left"/>
      <w:pPr>
        <w:ind w:left="6402" w:hanging="360"/>
      </w:pPr>
      <w:rPr>
        <w:rFonts w:ascii="Courier New" w:hAnsi="Courier New" w:cs="Courier New" w:hint="default"/>
      </w:rPr>
    </w:lvl>
    <w:lvl w:ilvl="8" w:tplc="04070005" w:tentative="1">
      <w:start w:val="1"/>
      <w:numFmt w:val="bullet"/>
      <w:lvlText w:val=""/>
      <w:lvlJc w:val="left"/>
      <w:pPr>
        <w:ind w:left="7122" w:hanging="360"/>
      </w:pPr>
      <w:rPr>
        <w:rFonts w:ascii="Wingdings" w:hAnsi="Wingdings" w:hint="default"/>
      </w:rPr>
    </w:lvl>
  </w:abstractNum>
  <w:abstractNum w:abstractNumId="8" w15:restartNumberingAfterBreak="0">
    <w:nsid w:val="152563C4"/>
    <w:multiLevelType w:val="hybridMultilevel"/>
    <w:tmpl w:val="58ECE78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65B5B1E"/>
    <w:multiLevelType w:val="hybridMultilevel"/>
    <w:tmpl w:val="BC56D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9E5D98"/>
    <w:multiLevelType w:val="hybridMultilevel"/>
    <w:tmpl w:val="8CDE9046"/>
    <w:lvl w:ilvl="0" w:tplc="4560ED56">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FA5EDC"/>
    <w:multiLevelType w:val="multilevel"/>
    <w:tmpl w:val="511896F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1CCA2C0B"/>
    <w:multiLevelType w:val="multilevel"/>
    <w:tmpl w:val="8160BBE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1F7751D8"/>
    <w:multiLevelType w:val="multilevel"/>
    <w:tmpl w:val="237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06387"/>
    <w:multiLevelType w:val="hybridMultilevel"/>
    <w:tmpl w:val="DDA0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DA4E96"/>
    <w:multiLevelType w:val="hybridMultilevel"/>
    <w:tmpl w:val="E63AB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671F89"/>
    <w:multiLevelType w:val="multilevel"/>
    <w:tmpl w:val="0514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A0433"/>
    <w:multiLevelType w:val="hybridMultilevel"/>
    <w:tmpl w:val="9758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F97468"/>
    <w:multiLevelType w:val="multilevel"/>
    <w:tmpl w:val="105AA50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36290D7F"/>
    <w:multiLevelType w:val="hybridMultilevel"/>
    <w:tmpl w:val="DA384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1D6D32"/>
    <w:multiLevelType w:val="hybridMultilevel"/>
    <w:tmpl w:val="F3E40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E42CD7"/>
    <w:multiLevelType w:val="hybridMultilevel"/>
    <w:tmpl w:val="C0E6BC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0427BF"/>
    <w:multiLevelType w:val="hybridMultilevel"/>
    <w:tmpl w:val="FC28116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F35728"/>
    <w:multiLevelType w:val="hybridMultilevel"/>
    <w:tmpl w:val="C14AE2D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076529"/>
    <w:multiLevelType w:val="hybridMultilevel"/>
    <w:tmpl w:val="D50829A4"/>
    <w:lvl w:ilvl="0" w:tplc="02C6BD96">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63F17"/>
    <w:multiLevelType w:val="hybridMultilevel"/>
    <w:tmpl w:val="3B0479C4"/>
    <w:lvl w:ilvl="0" w:tplc="FFFFFFFF">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D7F2C7F"/>
    <w:multiLevelType w:val="hybridMultilevel"/>
    <w:tmpl w:val="8C028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155651"/>
    <w:multiLevelType w:val="hybridMultilevel"/>
    <w:tmpl w:val="7938C40E"/>
    <w:lvl w:ilvl="0" w:tplc="9B9C186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4615B5"/>
    <w:multiLevelType w:val="multilevel"/>
    <w:tmpl w:val="D890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86D57"/>
    <w:multiLevelType w:val="multilevel"/>
    <w:tmpl w:val="45A2AD9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15:restartNumberingAfterBreak="0">
    <w:nsid w:val="77832841"/>
    <w:multiLevelType w:val="hybridMultilevel"/>
    <w:tmpl w:val="041636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56214A"/>
    <w:multiLevelType w:val="hybridMultilevel"/>
    <w:tmpl w:val="188044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31"/>
  </w:num>
  <w:num w:numId="9">
    <w:abstractNumId w:val="23"/>
  </w:num>
  <w:num w:numId="10">
    <w:abstractNumId w:val="9"/>
  </w:num>
  <w:num w:numId="11">
    <w:abstractNumId w:val="21"/>
  </w:num>
  <w:num w:numId="12">
    <w:abstractNumId w:val="27"/>
  </w:num>
  <w:num w:numId="13">
    <w:abstractNumId w:val="15"/>
  </w:num>
  <w:num w:numId="14">
    <w:abstractNumId w:val="16"/>
  </w:num>
  <w:num w:numId="15">
    <w:abstractNumId w:val="20"/>
  </w:num>
  <w:num w:numId="16">
    <w:abstractNumId w:val="14"/>
  </w:num>
  <w:num w:numId="17">
    <w:abstractNumId w:val="19"/>
  </w:num>
  <w:num w:numId="18">
    <w:abstractNumId w:val="13"/>
  </w:num>
  <w:num w:numId="19">
    <w:abstractNumId w:val="6"/>
  </w:num>
  <w:num w:numId="20">
    <w:abstractNumId w:val="28"/>
  </w:num>
  <w:num w:numId="21">
    <w:abstractNumId w:val="22"/>
  </w:num>
  <w:num w:numId="22">
    <w:abstractNumId w:val="17"/>
  </w:num>
  <w:num w:numId="23">
    <w:abstractNumId w:val="26"/>
  </w:num>
  <w:num w:numId="24">
    <w:abstractNumId w:val="18"/>
  </w:num>
  <w:num w:numId="25">
    <w:abstractNumId w:val="10"/>
  </w:num>
  <w:num w:numId="26">
    <w:abstractNumId w:val="29"/>
  </w:num>
  <w:num w:numId="27">
    <w:abstractNumId w:val="24"/>
  </w:num>
  <w:num w:numId="28">
    <w:abstractNumId w:val="30"/>
  </w:num>
  <w:num w:numId="29">
    <w:abstractNumId w:val="7"/>
  </w:num>
  <w:num w:numId="30">
    <w:abstractNumId w:val="25"/>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2"/>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60"/>
    <w:rsid w:val="000019ED"/>
    <w:rsid w:val="00015B3E"/>
    <w:rsid w:val="00025550"/>
    <w:rsid w:val="0004416C"/>
    <w:rsid w:val="00044C90"/>
    <w:rsid w:val="000538DD"/>
    <w:rsid w:val="0006028F"/>
    <w:rsid w:val="000901F0"/>
    <w:rsid w:val="000C0EBC"/>
    <w:rsid w:val="000D269E"/>
    <w:rsid w:val="000D5A2E"/>
    <w:rsid w:val="001262DE"/>
    <w:rsid w:val="001275DB"/>
    <w:rsid w:val="00143B9D"/>
    <w:rsid w:val="00161FFB"/>
    <w:rsid w:val="00162E51"/>
    <w:rsid w:val="00182C36"/>
    <w:rsid w:val="001E46A7"/>
    <w:rsid w:val="001E68F3"/>
    <w:rsid w:val="002079AD"/>
    <w:rsid w:val="00212930"/>
    <w:rsid w:val="002321E2"/>
    <w:rsid w:val="00242C3D"/>
    <w:rsid w:val="00280B98"/>
    <w:rsid w:val="00282A7C"/>
    <w:rsid w:val="002B603D"/>
    <w:rsid w:val="002E52D1"/>
    <w:rsid w:val="00312328"/>
    <w:rsid w:val="00316FE4"/>
    <w:rsid w:val="00325DEE"/>
    <w:rsid w:val="00327C68"/>
    <w:rsid w:val="0034614D"/>
    <w:rsid w:val="0035182D"/>
    <w:rsid w:val="003571B5"/>
    <w:rsid w:val="003735A3"/>
    <w:rsid w:val="0038606F"/>
    <w:rsid w:val="003869FD"/>
    <w:rsid w:val="003A246D"/>
    <w:rsid w:val="003B653E"/>
    <w:rsid w:val="003C44B3"/>
    <w:rsid w:val="003C7071"/>
    <w:rsid w:val="004045FC"/>
    <w:rsid w:val="00425A2D"/>
    <w:rsid w:val="00434822"/>
    <w:rsid w:val="004600C6"/>
    <w:rsid w:val="00463686"/>
    <w:rsid w:val="004A0647"/>
    <w:rsid w:val="004E7F8E"/>
    <w:rsid w:val="004F32CB"/>
    <w:rsid w:val="004F7245"/>
    <w:rsid w:val="0051416C"/>
    <w:rsid w:val="00522ED1"/>
    <w:rsid w:val="00546A2E"/>
    <w:rsid w:val="00581005"/>
    <w:rsid w:val="005B3C60"/>
    <w:rsid w:val="005C0C01"/>
    <w:rsid w:val="005D3B26"/>
    <w:rsid w:val="005D5D8B"/>
    <w:rsid w:val="00655499"/>
    <w:rsid w:val="00660197"/>
    <w:rsid w:val="006A16C8"/>
    <w:rsid w:val="006A5DDF"/>
    <w:rsid w:val="006C781C"/>
    <w:rsid w:val="00710CC2"/>
    <w:rsid w:val="00723D86"/>
    <w:rsid w:val="00727439"/>
    <w:rsid w:val="0073085F"/>
    <w:rsid w:val="007732ED"/>
    <w:rsid w:val="00785F7C"/>
    <w:rsid w:val="007B6099"/>
    <w:rsid w:val="007B634B"/>
    <w:rsid w:val="007E5C4B"/>
    <w:rsid w:val="0082105F"/>
    <w:rsid w:val="00864860"/>
    <w:rsid w:val="00895C4A"/>
    <w:rsid w:val="008B2342"/>
    <w:rsid w:val="008C1591"/>
    <w:rsid w:val="008D2BC6"/>
    <w:rsid w:val="008E1805"/>
    <w:rsid w:val="00915F61"/>
    <w:rsid w:val="00957F95"/>
    <w:rsid w:val="0096454F"/>
    <w:rsid w:val="00996F59"/>
    <w:rsid w:val="009A4CCE"/>
    <w:rsid w:val="009B2527"/>
    <w:rsid w:val="009C4861"/>
    <w:rsid w:val="009F3182"/>
    <w:rsid w:val="009F3430"/>
    <w:rsid w:val="009F396C"/>
    <w:rsid w:val="00A04620"/>
    <w:rsid w:val="00A05EEE"/>
    <w:rsid w:val="00A32198"/>
    <w:rsid w:val="00A364B0"/>
    <w:rsid w:val="00A521E2"/>
    <w:rsid w:val="00A541B1"/>
    <w:rsid w:val="00A82A5F"/>
    <w:rsid w:val="00A87D6E"/>
    <w:rsid w:val="00AB657E"/>
    <w:rsid w:val="00AF4C80"/>
    <w:rsid w:val="00B00238"/>
    <w:rsid w:val="00B075FF"/>
    <w:rsid w:val="00B17B15"/>
    <w:rsid w:val="00B40E63"/>
    <w:rsid w:val="00B63774"/>
    <w:rsid w:val="00B63FD2"/>
    <w:rsid w:val="00B70034"/>
    <w:rsid w:val="00BA0B5C"/>
    <w:rsid w:val="00BA22A9"/>
    <w:rsid w:val="00BB030F"/>
    <w:rsid w:val="00BB5921"/>
    <w:rsid w:val="00BC325C"/>
    <w:rsid w:val="00BD3153"/>
    <w:rsid w:val="00BD7FC8"/>
    <w:rsid w:val="00BE0F5D"/>
    <w:rsid w:val="00BF2DDE"/>
    <w:rsid w:val="00C1049B"/>
    <w:rsid w:val="00C22B83"/>
    <w:rsid w:val="00C35477"/>
    <w:rsid w:val="00C5343C"/>
    <w:rsid w:val="00C65276"/>
    <w:rsid w:val="00C74F18"/>
    <w:rsid w:val="00C8569D"/>
    <w:rsid w:val="00C96691"/>
    <w:rsid w:val="00CB2E49"/>
    <w:rsid w:val="00CB69C3"/>
    <w:rsid w:val="00CF6125"/>
    <w:rsid w:val="00D02A90"/>
    <w:rsid w:val="00D31678"/>
    <w:rsid w:val="00D84938"/>
    <w:rsid w:val="00DC1FC6"/>
    <w:rsid w:val="00DF0B33"/>
    <w:rsid w:val="00E0535A"/>
    <w:rsid w:val="00E14D71"/>
    <w:rsid w:val="00E16F7C"/>
    <w:rsid w:val="00E50A15"/>
    <w:rsid w:val="00E55A2E"/>
    <w:rsid w:val="00E6190B"/>
    <w:rsid w:val="00ED01DF"/>
    <w:rsid w:val="00ED0C59"/>
    <w:rsid w:val="00EE4600"/>
    <w:rsid w:val="00F25D6E"/>
    <w:rsid w:val="00F3588B"/>
    <w:rsid w:val="00F4186C"/>
    <w:rsid w:val="00F41A75"/>
    <w:rsid w:val="00F634C0"/>
    <w:rsid w:val="00F87FA4"/>
    <w:rsid w:val="00FA5FF1"/>
    <w:rsid w:val="00FB2F60"/>
    <w:rsid w:val="00FF5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CE2306"/>
  <w15:chartTrackingRefBased/>
  <w15:docId w15:val="{7FE2F239-A1C3-4D6D-A2B2-28C0062D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691"/>
    <w:pPr>
      <w:suppressAutoHyphens/>
    </w:pPr>
    <w:rPr>
      <w:sz w:val="24"/>
      <w:szCs w:val="24"/>
      <w:lang w:eastAsia="ar-SA"/>
    </w:rPr>
  </w:style>
  <w:style w:type="paragraph" w:styleId="berschrift1">
    <w:name w:val="heading 1"/>
    <w:basedOn w:val="Standard"/>
    <w:next w:val="Standard"/>
    <w:qFormat/>
    <w:pPr>
      <w:keepNext/>
      <w:numPr>
        <w:numId w:val="1"/>
      </w:numPr>
      <w:outlineLvl w:val="0"/>
    </w:pPr>
    <w:rPr>
      <w:b/>
      <w:bCs/>
    </w:rPr>
  </w:style>
  <w:style w:type="paragraph" w:styleId="berschrift2">
    <w:name w:val="heading 2"/>
    <w:basedOn w:val="Standard"/>
    <w:next w:val="Standard"/>
    <w:qFormat/>
    <w:pPr>
      <w:keepNext/>
      <w:numPr>
        <w:ilvl w:val="1"/>
        <w:numId w:val="1"/>
      </w:numPr>
      <w:jc w:val="center"/>
      <w:outlineLvl w:val="1"/>
    </w:pPr>
    <w:rPr>
      <w:b/>
      <w:sz w:val="18"/>
      <w:szCs w:val="20"/>
      <w:u w:val="single"/>
    </w:rPr>
  </w:style>
  <w:style w:type="paragraph" w:styleId="berschrift3">
    <w:name w:val="heading 3"/>
    <w:basedOn w:val="Standard"/>
    <w:next w:val="Standard"/>
    <w:qFormat/>
    <w:pPr>
      <w:keepNext/>
      <w:numPr>
        <w:ilvl w:val="2"/>
        <w:numId w:val="1"/>
      </w:numPr>
      <w:jc w:val="right"/>
      <w:outlineLvl w:val="2"/>
    </w:pPr>
    <w:rPr>
      <w:b/>
      <w:sz w:val="1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eastAsia="Times New Roman" w:hAnsi="Symbol" w:cs="Times New Roman" w:hint="default"/>
      <w:sz w:val="22"/>
      <w:szCs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Absatz-Standardschriftart1">
    <w:name w:val="Absatz-Standardschriftart1"/>
  </w:style>
  <w:style w:type="character" w:styleId="Seitenzahl">
    <w:name w:val="page number"/>
    <w:basedOn w:val="Absatz-Standardschriftart1"/>
  </w:style>
  <w:style w:type="character" w:customStyle="1" w:styleId="Textkrper3Zchn">
    <w:name w:val="Textkörper 3 Zchn"/>
    <w:rPr>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240" w:line="240" w:lineRule="atLeast"/>
    </w:pPr>
    <w:rPr>
      <w:sz w:val="20"/>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Anrede1">
    <w:name w:val="Anrede1"/>
    <w:basedOn w:val="Standard"/>
    <w:next w:val="Textkrper"/>
    <w:pPr>
      <w:spacing w:before="240" w:after="240"/>
    </w:pPr>
    <w:rPr>
      <w:sz w:val="20"/>
      <w:szCs w:val="20"/>
    </w:rPr>
  </w:style>
  <w:style w:type="paragraph" w:styleId="Kopfzeile">
    <w:name w:val="header"/>
    <w:basedOn w:val="Standard"/>
    <w:link w:val="KopfzeileZchn"/>
    <w:uiPriority w:val="99"/>
    <w:pPr>
      <w:tabs>
        <w:tab w:val="center" w:pos="4320"/>
        <w:tab w:val="right" w:pos="8640"/>
      </w:tabs>
    </w:pPr>
    <w:rPr>
      <w:i/>
      <w:sz w:val="20"/>
      <w:szCs w:val="20"/>
    </w:rPr>
  </w:style>
  <w:style w:type="paragraph" w:styleId="Fuzeile">
    <w:name w:val="footer"/>
    <w:basedOn w:val="Standard"/>
    <w:link w:val="FuzeileZchn"/>
    <w:uiPriority w:val="99"/>
    <w:pPr>
      <w:tabs>
        <w:tab w:val="center" w:pos="4320"/>
        <w:tab w:val="right" w:pos="8640"/>
      </w:tabs>
    </w:pPr>
    <w:rPr>
      <w:sz w:val="20"/>
      <w:szCs w:val="20"/>
    </w:rPr>
  </w:style>
  <w:style w:type="paragraph" w:styleId="Sprechblasentext">
    <w:name w:val="Balloon Text"/>
    <w:basedOn w:val="Standard"/>
    <w:rPr>
      <w:rFonts w:ascii="Tahoma" w:hAnsi="Tahoma" w:cs="Tahoma"/>
      <w:sz w:val="16"/>
      <w:szCs w:val="16"/>
    </w:rPr>
  </w:style>
  <w:style w:type="paragraph" w:customStyle="1" w:styleId="Textkrper31">
    <w:name w:val="Textkörper 31"/>
    <w:basedOn w:val="Standard"/>
    <w:pPr>
      <w:spacing w:after="120"/>
    </w:pPr>
    <w:rPr>
      <w:sz w:val="16"/>
      <w:szCs w:val="16"/>
    </w:rPr>
  </w:style>
  <w:style w:type="paragraph" w:customStyle="1" w:styleId="Rahmeninhalt">
    <w:name w:val="Rahmeninhalt"/>
    <w:basedOn w:val="Textkrper"/>
  </w:style>
  <w:style w:type="paragraph" w:styleId="Listenabsatz">
    <w:name w:val="List Paragraph"/>
    <w:basedOn w:val="Standard"/>
    <w:uiPriority w:val="34"/>
    <w:qFormat/>
    <w:rsid w:val="00ED0C59"/>
    <w:pPr>
      <w:ind w:left="720"/>
      <w:contextualSpacing/>
    </w:pPr>
  </w:style>
  <w:style w:type="paragraph" w:styleId="KeinLeerraum">
    <w:name w:val="No Spacing"/>
    <w:uiPriority w:val="1"/>
    <w:qFormat/>
    <w:rsid w:val="00F4186C"/>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9F396C"/>
  </w:style>
  <w:style w:type="paragraph" w:styleId="Funotentext">
    <w:name w:val="footnote text"/>
    <w:basedOn w:val="Standard"/>
    <w:link w:val="FunotentextZchn"/>
    <w:uiPriority w:val="99"/>
    <w:unhideWhenUsed/>
    <w:rsid w:val="003C7071"/>
  </w:style>
  <w:style w:type="character" w:customStyle="1" w:styleId="FunotentextZchn">
    <w:name w:val="Fußnotentext Zchn"/>
    <w:basedOn w:val="Absatz-Standardschriftart"/>
    <w:link w:val="Funotentext"/>
    <w:uiPriority w:val="99"/>
    <w:rsid w:val="003C7071"/>
    <w:rPr>
      <w:sz w:val="24"/>
      <w:szCs w:val="24"/>
      <w:lang w:eastAsia="ar-SA"/>
    </w:rPr>
  </w:style>
  <w:style w:type="character" w:styleId="Funotenzeichen">
    <w:name w:val="footnote reference"/>
    <w:basedOn w:val="Absatz-Standardschriftart"/>
    <w:uiPriority w:val="99"/>
    <w:unhideWhenUsed/>
    <w:rsid w:val="003C7071"/>
    <w:rPr>
      <w:vertAlign w:val="superscript"/>
    </w:rPr>
  </w:style>
  <w:style w:type="character" w:customStyle="1" w:styleId="FuzeileZchn">
    <w:name w:val="Fußzeile Zchn"/>
    <w:basedOn w:val="Absatz-Standardschriftart"/>
    <w:link w:val="Fuzeile"/>
    <w:uiPriority w:val="99"/>
    <w:rsid w:val="00BA22A9"/>
    <w:rPr>
      <w:lang w:eastAsia="ar-SA"/>
    </w:rPr>
  </w:style>
  <w:style w:type="character" w:customStyle="1" w:styleId="KopfzeileZchn">
    <w:name w:val="Kopfzeile Zchn"/>
    <w:basedOn w:val="Absatz-Standardschriftart"/>
    <w:link w:val="Kopfzeile"/>
    <w:uiPriority w:val="99"/>
    <w:rsid w:val="00BD3153"/>
    <w:rPr>
      <w:i/>
      <w:lang w:eastAsia="ar-SA"/>
    </w:rPr>
  </w:style>
  <w:style w:type="paragraph" w:customStyle="1" w:styleId="Default">
    <w:name w:val="Default"/>
    <w:rsid w:val="00E6190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4633">
      <w:bodyDiv w:val="1"/>
      <w:marLeft w:val="0"/>
      <w:marRight w:val="0"/>
      <w:marTop w:val="0"/>
      <w:marBottom w:val="0"/>
      <w:divBdr>
        <w:top w:val="none" w:sz="0" w:space="0" w:color="auto"/>
        <w:left w:val="none" w:sz="0" w:space="0" w:color="auto"/>
        <w:bottom w:val="none" w:sz="0" w:space="0" w:color="auto"/>
        <w:right w:val="none" w:sz="0" w:space="0" w:color="auto"/>
      </w:divBdr>
    </w:div>
    <w:div w:id="929771411">
      <w:bodyDiv w:val="1"/>
      <w:marLeft w:val="0"/>
      <w:marRight w:val="0"/>
      <w:marTop w:val="0"/>
      <w:marBottom w:val="0"/>
      <w:divBdr>
        <w:top w:val="none" w:sz="0" w:space="0" w:color="auto"/>
        <w:left w:val="none" w:sz="0" w:space="0" w:color="auto"/>
        <w:bottom w:val="none" w:sz="0" w:space="0" w:color="auto"/>
        <w:right w:val="none" w:sz="0" w:space="0" w:color="auto"/>
      </w:divBdr>
    </w:div>
    <w:div w:id="1440758254">
      <w:bodyDiv w:val="1"/>
      <w:marLeft w:val="0"/>
      <w:marRight w:val="0"/>
      <w:marTop w:val="0"/>
      <w:marBottom w:val="0"/>
      <w:divBdr>
        <w:top w:val="none" w:sz="0" w:space="0" w:color="auto"/>
        <w:left w:val="none" w:sz="0" w:space="0" w:color="auto"/>
        <w:bottom w:val="none" w:sz="0" w:space="0" w:color="auto"/>
        <w:right w:val="none" w:sz="0" w:space="0" w:color="auto"/>
      </w:divBdr>
    </w:div>
    <w:div w:id="1514110732">
      <w:bodyDiv w:val="1"/>
      <w:marLeft w:val="0"/>
      <w:marRight w:val="0"/>
      <w:marTop w:val="0"/>
      <w:marBottom w:val="0"/>
      <w:divBdr>
        <w:top w:val="none" w:sz="0" w:space="0" w:color="auto"/>
        <w:left w:val="none" w:sz="0" w:space="0" w:color="auto"/>
        <w:bottom w:val="none" w:sz="0" w:space="0" w:color="auto"/>
        <w:right w:val="none" w:sz="0" w:space="0" w:color="auto"/>
      </w:divBdr>
    </w:div>
    <w:div w:id="16901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FO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432C-C05A-4AFE-8594-0E0C4260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FOS</Template>
  <TotalTime>0</TotalTime>
  <Pages>6</Pages>
  <Words>1914</Words>
  <Characters>12061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FOSBOS Kaufbeuren</dc:creator>
  <cp:keywords/>
  <cp:lastModifiedBy>Wolfgang Ullrich</cp:lastModifiedBy>
  <cp:revision>19</cp:revision>
  <cp:lastPrinted>2022-09-11T08:11:00Z</cp:lastPrinted>
  <dcterms:created xsi:type="dcterms:W3CDTF">2022-09-11T07:57:00Z</dcterms:created>
  <dcterms:modified xsi:type="dcterms:W3CDTF">2022-09-14T08:47:00Z</dcterms:modified>
</cp:coreProperties>
</file>